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28F8A" w14:textId="2F3ED58A" w:rsidR="009477F9" w:rsidRDefault="00825B55">
      <w:pPr>
        <w:keepLines/>
        <w:widowControl w:val="0"/>
        <w:tabs>
          <w:tab w:val="center" w:pos="501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ПРОТОКОЛ № </w:t>
      </w:r>
      <w:r w:rsidR="00742117" w:rsidRPr="007421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421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="00742117">
        <w:t xml:space="preserve"> </w:t>
      </w:r>
      <w:r w:rsidR="00742117" w:rsidRPr="00F9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1159418</w:t>
      </w:r>
    </w:p>
    <w:p w14:paraId="3059629F" w14:textId="30EC32DD" w:rsidR="009477F9" w:rsidRPr="00C21190" w:rsidRDefault="00C53930">
      <w:pPr>
        <w:keepLines/>
        <w:widowControl w:val="0"/>
        <w:tabs>
          <w:tab w:val="center" w:pos="501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3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заседания закупочной комиссии по подведению итогов закупки на право заключения договора на</w:t>
      </w:r>
      <w:r w:rsidR="00046AE7" w:rsidRPr="00046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2117" w:rsidRPr="00F91BE7">
        <w:rPr>
          <w:rFonts w:ascii="Times New Roman" w:hAnsi="Times New Roman" w:cs="Times New Roman"/>
          <w:b/>
          <w:spacing w:val="-6"/>
          <w:sz w:val="28"/>
          <w:szCs w:val="28"/>
        </w:rPr>
        <w:t>оказание комплекса услуг по организации служебных командировок для работников ООО «</w:t>
      </w:r>
      <w:proofErr w:type="spellStart"/>
      <w:r w:rsidR="00742117" w:rsidRPr="00F91BE7">
        <w:rPr>
          <w:rFonts w:ascii="Times New Roman" w:hAnsi="Times New Roman" w:cs="Times New Roman"/>
          <w:b/>
          <w:spacing w:val="-6"/>
          <w:sz w:val="28"/>
          <w:szCs w:val="28"/>
        </w:rPr>
        <w:t>Энергофлот</w:t>
      </w:r>
      <w:proofErr w:type="spellEnd"/>
      <w:r w:rsidR="00742117" w:rsidRPr="00F91BE7">
        <w:rPr>
          <w:rFonts w:ascii="Times New Roman" w:hAnsi="Times New Roman" w:cs="Times New Roman"/>
          <w:b/>
          <w:spacing w:val="-6"/>
          <w:sz w:val="28"/>
          <w:szCs w:val="28"/>
        </w:rPr>
        <w:t>»</w:t>
      </w:r>
      <w:r w:rsidR="0086367D" w:rsidRPr="008636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293E28" w14:textId="77777777" w:rsidR="009477F9" w:rsidRDefault="009477F9">
      <w:pPr>
        <w:keepLines/>
        <w:widowControl w:val="0"/>
        <w:tabs>
          <w:tab w:val="center" w:pos="501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94280E9" w14:textId="14834877" w:rsidR="009477F9" w:rsidRDefault="008D650E">
      <w:pPr>
        <w:widowControl w:val="0"/>
        <w:tabs>
          <w:tab w:val="left" w:pos="252"/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Моск</w:t>
      </w:r>
      <w:r w:rsidR="00E61F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</w:t>
      </w:r>
      <w:r w:rsidR="00E61F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дата подписания протокола «</w:t>
      </w:r>
      <w:r w:rsidR="00173467" w:rsidRPr="001734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046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</w:t>
      </w:r>
      <w:r w:rsidR="007421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2C1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07585891" w14:textId="77777777" w:rsidR="009477F9" w:rsidRDefault="009477F9">
      <w:pPr>
        <w:widowControl w:val="0"/>
        <w:tabs>
          <w:tab w:val="left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4A7822" w14:textId="77777777" w:rsidR="009477F9" w:rsidRDefault="009477F9">
      <w:pPr>
        <w:widowControl w:val="0"/>
        <w:tabs>
          <w:tab w:val="left" w:pos="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B3C454" w14:textId="77777777" w:rsidR="00742117" w:rsidRPr="001C42DD" w:rsidRDefault="00742117" w:rsidP="00742117">
      <w:pPr>
        <w:widowControl w:val="0"/>
        <w:tabs>
          <w:tab w:val="left" w:pos="25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закупке:</w:t>
      </w:r>
    </w:p>
    <w:p w14:paraId="6C7FBEF4" w14:textId="77777777" w:rsidR="00742117" w:rsidRPr="00EC7D84" w:rsidRDefault="00742117" w:rsidP="00742117">
      <w:pPr>
        <w:widowControl w:val="0"/>
        <w:tabs>
          <w:tab w:val="left" w:pos="25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7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Заказчик, являющийся Организатором закупки:</w:t>
      </w:r>
    </w:p>
    <w:p w14:paraId="7BCD7AD1" w14:textId="77777777" w:rsidR="00742117" w:rsidRPr="00476F94" w:rsidRDefault="00742117" w:rsidP="00742117">
      <w:pPr>
        <w:widowControl w:val="0"/>
        <w:tabs>
          <w:tab w:val="left" w:pos="252"/>
        </w:tabs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992527">
        <w:rPr>
          <w:rFonts w:ascii="Times New Roman" w:hAnsi="Times New Roman"/>
          <w:sz w:val="28"/>
          <w:szCs w:val="28"/>
        </w:rPr>
        <w:t>ООО «</w:t>
      </w:r>
      <w:proofErr w:type="spellStart"/>
      <w:r w:rsidRPr="00992527">
        <w:rPr>
          <w:rFonts w:ascii="Times New Roman" w:hAnsi="Times New Roman"/>
          <w:sz w:val="28"/>
          <w:szCs w:val="28"/>
        </w:rPr>
        <w:t>Энергофлот</w:t>
      </w:r>
      <w:proofErr w:type="spellEnd"/>
      <w:r w:rsidRPr="00992527">
        <w:rPr>
          <w:rFonts w:ascii="Times New Roman" w:hAnsi="Times New Roman"/>
          <w:sz w:val="28"/>
          <w:szCs w:val="28"/>
        </w:rPr>
        <w:t>»</w:t>
      </w:r>
      <w:r w:rsidRPr="00476F9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14:paraId="14ED9E96" w14:textId="77777777" w:rsidR="00742117" w:rsidRPr="00476F94" w:rsidRDefault="00742117" w:rsidP="00742117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C119A">
        <w:rPr>
          <w:rFonts w:ascii="Times New Roman" w:eastAsia="Times New Roman" w:hAnsi="Times New Roman" w:cs="Times New Roman"/>
          <w:sz w:val="28"/>
          <w:szCs w:val="28"/>
          <w:lang w:eastAsia="ru-RU"/>
        </w:rPr>
        <w:t>ткрытый одноэтапный конкурс в электронной форме без предварительного квалификационного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участниками которого могут быть только субъекты малого и среднего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AE9A14D" w14:textId="77777777" w:rsidR="00742117" w:rsidRDefault="00742117" w:rsidP="00742117">
      <w:pPr>
        <w:widowControl w:val="0"/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заключения договора на </w:t>
      </w:r>
      <w:r w:rsidRPr="007766EB">
        <w:rPr>
          <w:rFonts w:ascii="Times New Roman" w:hAnsi="Times New Roman"/>
          <w:sz w:val="28"/>
          <w:szCs w:val="28"/>
        </w:rPr>
        <w:t xml:space="preserve">оказание комплекса услуг </w:t>
      </w:r>
      <w:r w:rsidRPr="00992527">
        <w:rPr>
          <w:rFonts w:ascii="Times New Roman" w:hAnsi="Times New Roman"/>
          <w:sz w:val="28"/>
          <w:szCs w:val="28"/>
        </w:rPr>
        <w:t>по организации служебных командировок для работников ООО «</w:t>
      </w:r>
      <w:proofErr w:type="spellStart"/>
      <w:r w:rsidRPr="00992527">
        <w:rPr>
          <w:rFonts w:ascii="Times New Roman" w:hAnsi="Times New Roman"/>
          <w:sz w:val="28"/>
          <w:szCs w:val="28"/>
        </w:rPr>
        <w:t>Энергофлот</w:t>
      </w:r>
      <w:proofErr w:type="spellEnd"/>
      <w:r w:rsidRPr="009925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FDE0BBE" w14:textId="77777777" w:rsidR="00742117" w:rsidRPr="00731842" w:rsidRDefault="00742117" w:rsidP="0074211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и объем </w:t>
      </w:r>
      <w:r w:rsidRPr="00731842">
        <w:rPr>
          <w:rFonts w:ascii="Times New Roman" w:eastAsia="Calibri" w:hAnsi="Times New Roman" w:cs="Times New Roman"/>
          <w:b/>
          <w:sz w:val="28"/>
          <w:szCs w:val="28"/>
        </w:rPr>
        <w:t>оказания услуг</w:t>
      </w:r>
      <w:r w:rsidRPr="00731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31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1842">
        <w:rPr>
          <w:rFonts w:ascii="Times New Roman" w:hAnsi="Times New Roman" w:cs="Times New Roman"/>
          <w:sz w:val="28"/>
          <w:szCs w:val="28"/>
        </w:rPr>
        <w:t>все необходимые сведен</w:t>
      </w:r>
      <w:r>
        <w:rPr>
          <w:rFonts w:ascii="Times New Roman" w:hAnsi="Times New Roman" w:cs="Times New Roman"/>
          <w:sz w:val="28"/>
          <w:szCs w:val="28"/>
        </w:rPr>
        <w:t>ия приведены в Томе 2 закупочной</w:t>
      </w:r>
      <w:r w:rsidRPr="00731842">
        <w:rPr>
          <w:rFonts w:ascii="Times New Roman" w:hAnsi="Times New Roman" w:cs="Times New Roman"/>
          <w:sz w:val="28"/>
          <w:szCs w:val="28"/>
        </w:rPr>
        <w:t xml:space="preserve"> документации</w:t>
      </w:r>
      <w:r w:rsidRPr="007318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757322" w14:textId="77777777" w:rsidR="00742117" w:rsidRPr="00731842" w:rsidRDefault="00742117" w:rsidP="00742117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Срок оказания услуг: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31842">
        <w:rPr>
          <w:rFonts w:ascii="Times New Roman" w:hAnsi="Times New Roman" w:cs="Times New Roman"/>
          <w:sz w:val="28"/>
          <w:szCs w:val="28"/>
        </w:rPr>
        <w:t xml:space="preserve"> соответствии с проектом договора (Часть 3 «Пр</w:t>
      </w:r>
      <w:r>
        <w:rPr>
          <w:rFonts w:ascii="Times New Roman" w:hAnsi="Times New Roman" w:cs="Times New Roman"/>
          <w:sz w:val="28"/>
          <w:szCs w:val="28"/>
        </w:rPr>
        <w:t>оект договора» Тома 1 закупочной</w:t>
      </w:r>
      <w:r w:rsidRPr="00731842">
        <w:rPr>
          <w:rFonts w:ascii="Times New Roman" w:hAnsi="Times New Roman" w:cs="Times New Roman"/>
          <w:sz w:val="28"/>
          <w:szCs w:val="28"/>
        </w:rPr>
        <w:t xml:space="preserve"> документации</w:t>
      </w:r>
      <w:r w:rsidRPr="00731842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18CEA39D" w14:textId="77777777" w:rsidR="00742117" w:rsidRPr="00731842" w:rsidRDefault="00742117" w:rsidP="0074211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6783B8" w14:textId="77777777" w:rsidR="00742117" w:rsidRPr="00F91BE7" w:rsidRDefault="00742117" w:rsidP="00742117">
      <w:pPr>
        <w:tabs>
          <w:tab w:val="left" w:pos="0"/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BE7">
        <w:rPr>
          <w:rFonts w:ascii="Times New Roman" w:hAnsi="Times New Roman" w:cs="Times New Roman"/>
          <w:b/>
          <w:sz w:val="28"/>
          <w:szCs w:val="28"/>
        </w:rPr>
        <w:t xml:space="preserve">Предельная цена договора: </w:t>
      </w:r>
    </w:p>
    <w:p w14:paraId="003500D7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35 000 000,00 руб., с учетом всех налогов и сборов.</w:t>
      </w:r>
    </w:p>
    <w:p w14:paraId="0C6DE72A" w14:textId="77777777" w:rsidR="00742117" w:rsidRPr="00F91BE7" w:rsidRDefault="00742117" w:rsidP="00742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Предельная стоимость закупки формируется из:</w:t>
      </w:r>
    </w:p>
    <w:p w14:paraId="6F49EC6E" w14:textId="77777777" w:rsidR="00742117" w:rsidRPr="00F91BE7" w:rsidRDefault="00742117" w:rsidP="00742117">
      <w:pPr>
        <w:pStyle w:val="afa"/>
        <w:numPr>
          <w:ilvl w:val="0"/>
          <w:numId w:val="27"/>
        </w:numPr>
        <w:suppressAutoHyphens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91BE7">
        <w:rPr>
          <w:rFonts w:eastAsiaTheme="minorHAnsi"/>
          <w:sz w:val="28"/>
          <w:szCs w:val="28"/>
          <w:lang w:eastAsia="en-US"/>
        </w:rPr>
        <w:t>стоимости вознаграждений исполнителя за оказание следующих услуг (стоимость транзакции):</w:t>
      </w:r>
    </w:p>
    <w:p w14:paraId="02002CB2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- Услуги по приобретению авиабилетов посредством онлайн-системы (с возможность привлечения консультанта по бронированию)</w:t>
      </w:r>
    </w:p>
    <w:p w14:paraId="5BBF4CDA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- 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</w:r>
    </w:p>
    <w:p w14:paraId="54F43D22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- Оформление деловых и туристических виз</w:t>
      </w:r>
    </w:p>
    <w:p w14:paraId="38DA2E73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 xml:space="preserve">- 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</w:t>
      </w:r>
      <w:proofErr w:type="gramStart"/>
      <w:r w:rsidRPr="00F91BE7">
        <w:rPr>
          <w:rFonts w:ascii="Times New Roman" w:hAnsi="Times New Roman" w:cs="Times New Roman"/>
          <w:sz w:val="28"/>
          <w:szCs w:val="28"/>
        </w:rPr>
        <w:t>по организации</w:t>
      </w:r>
      <w:proofErr w:type="gramEnd"/>
      <w:r w:rsidRPr="00F91BE7">
        <w:rPr>
          <w:rFonts w:ascii="Times New Roman" w:hAnsi="Times New Roman" w:cs="Times New Roman"/>
          <w:sz w:val="28"/>
          <w:szCs w:val="28"/>
        </w:rPr>
        <w:t xml:space="preserve"> которых (в том числе по размещению участников таких мероприятий в гостиницах или иных жилых помещениях) выступает третья сторона;</w:t>
      </w:r>
    </w:p>
    <w:p w14:paraId="2534B73D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- Бронирование переговорных комнат и конференц-залов в гостиницах и в наёмных жилых помещениях на территории РФ и за пределами территории РФ</w:t>
      </w:r>
    </w:p>
    <w:p w14:paraId="7266613F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E7">
        <w:rPr>
          <w:rFonts w:ascii="Times New Roman" w:hAnsi="Times New Roman" w:cs="Times New Roman"/>
          <w:sz w:val="28"/>
          <w:szCs w:val="28"/>
        </w:rPr>
        <w:t>- Оформление приглашений, сопровождение российский виз</w:t>
      </w:r>
    </w:p>
    <w:p w14:paraId="5CAD8FAB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6D6E9D" w14:textId="77777777" w:rsidR="00742117" w:rsidRPr="002D729A" w:rsidRDefault="00742117" w:rsidP="00742117">
      <w:pPr>
        <w:pStyle w:val="afa"/>
        <w:numPr>
          <w:ilvl w:val="0"/>
          <w:numId w:val="27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2D729A">
        <w:rPr>
          <w:sz w:val="28"/>
          <w:szCs w:val="28"/>
        </w:rPr>
        <w:t>стоимости</w:t>
      </w:r>
      <w:r w:rsidRPr="002D729A">
        <w:rPr>
          <w:iCs/>
          <w:sz w:val="28"/>
          <w:szCs w:val="28"/>
        </w:rPr>
        <w:t xml:space="preserve"> следующих объектов, приобретаемых исполнителем для заказчика (результата оказания услуги):</w:t>
      </w:r>
    </w:p>
    <w:p w14:paraId="46392832" w14:textId="77777777" w:rsidR="00742117" w:rsidRPr="002D729A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2D729A">
        <w:rPr>
          <w:iCs/>
          <w:sz w:val="28"/>
          <w:szCs w:val="28"/>
        </w:rPr>
        <w:t>авиабилеты по маршруту</w:t>
      </w:r>
      <w:r>
        <w:rPr>
          <w:iCs/>
          <w:sz w:val="28"/>
          <w:szCs w:val="28"/>
        </w:rPr>
        <w:t>;</w:t>
      </w:r>
    </w:p>
    <w:p w14:paraId="19C7D19F" w14:textId="77777777" w:rsidR="00742117" w:rsidRPr="002D729A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2D729A">
        <w:rPr>
          <w:iCs/>
          <w:sz w:val="28"/>
          <w:szCs w:val="28"/>
        </w:rPr>
        <w:t>железнодорожные билеты по маршруту</w:t>
      </w:r>
      <w:r>
        <w:rPr>
          <w:iCs/>
          <w:sz w:val="28"/>
          <w:szCs w:val="28"/>
        </w:rPr>
        <w:t>;</w:t>
      </w:r>
    </w:p>
    <w:p w14:paraId="21C170DE" w14:textId="77777777" w:rsidR="00742117" w:rsidRPr="002D729A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проживания</w:t>
      </w:r>
      <w:r w:rsidRPr="002D729A">
        <w:rPr>
          <w:iCs/>
          <w:sz w:val="28"/>
          <w:szCs w:val="28"/>
        </w:rPr>
        <w:t xml:space="preserve"> в гостиницах</w:t>
      </w:r>
      <w:r>
        <w:rPr>
          <w:iCs/>
          <w:sz w:val="28"/>
          <w:szCs w:val="28"/>
        </w:rPr>
        <w:t>/отелях;</w:t>
      </w:r>
    </w:p>
    <w:p w14:paraId="1513BFA8" w14:textId="77777777" w:rsidR="00742117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A1065B">
        <w:rPr>
          <w:iCs/>
          <w:sz w:val="28"/>
          <w:szCs w:val="28"/>
        </w:rPr>
        <w:t xml:space="preserve">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</w:t>
      </w:r>
      <w:proofErr w:type="gramStart"/>
      <w:r w:rsidRPr="00A1065B">
        <w:rPr>
          <w:iCs/>
          <w:sz w:val="28"/>
          <w:szCs w:val="28"/>
        </w:rPr>
        <w:t>по организации</w:t>
      </w:r>
      <w:proofErr w:type="gramEnd"/>
      <w:r w:rsidRPr="00A1065B">
        <w:rPr>
          <w:iCs/>
          <w:sz w:val="28"/>
          <w:szCs w:val="28"/>
        </w:rPr>
        <w:t xml:space="preserve"> которых (в том числе по размещению участников таких мероприятий в гостиницах или иных жилых помещениях) выступает третья сторона;</w:t>
      </w:r>
    </w:p>
    <w:p w14:paraId="31AC3CB1" w14:textId="77777777" w:rsidR="00742117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аренда/предоставление автотранспорта</w:t>
      </w:r>
    </w:p>
    <w:p w14:paraId="37A10FAB" w14:textId="77777777" w:rsidR="00742117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A4583F">
        <w:rPr>
          <w:iCs/>
          <w:sz w:val="28"/>
          <w:szCs w:val="28"/>
        </w:rPr>
        <w:t>переговорных комнат и конференц-залов в гостиницах и в наёмных жилых помещениях на территории РФ и за пределами территории РФ</w:t>
      </w:r>
    </w:p>
    <w:p w14:paraId="38E2E3E5" w14:textId="77777777" w:rsidR="00742117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993"/>
        </w:tabs>
        <w:suppressAutoHyphens w:val="0"/>
        <w:ind w:left="993" w:hanging="284"/>
        <w:jc w:val="both"/>
        <w:rPr>
          <w:iCs/>
          <w:sz w:val="28"/>
          <w:szCs w:val="28"/>
        </w:rPr>
      </w:pPr>
      <w:r w:rsidRPr="002D729A">
        <w:rPr>
          <w:iCs/>
          <w:sz w:val="28"/>
          <w:szCs w:val="28"/>
        </w:rPr>
        <w:t>оформлени</w:t>
      </w:r>
      <w:r>
        <w:rPr>
          <w:iCs/>
          <w:sz w:val="28"/>
          <w:szCs w:val="28"/>
        </w:rPr>
        <w:t xml:space="preserve">я </w:t>
      </w:r>
      <w:r w:rsidRPr="002D729A">
        <w:rPr>
          <w:iCs/>
          <w:sz w:val="28"/>
          <w:szCs w:val="28"/>
        </w:rPr>
        <w:t xml:space="preserve">виз для </w:t>
      </w:r>
      <w:r w:rsidRPr="00F00F23">
        <w:rPr>
          <w:iCs/>
          <w:sz w:val="28"/>
          <w:szCs w:val="28"/>
        </w:rPr>
        <w:t>въезда на территорию иностранного государства</w:t>
      </w:r>
    </w:p>
    <w:p w14:paraId="734D9AAF" w14:textId="77777777" w:rsidR="00742117" w:rsidRPr="00A4583F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A4583F">
        <w:rPr>
          <w:iCs/>
          <w:sz w:val="28"/>
          <w:szCs w:val="28"/>
        </w:rPr>
        <w:t>VIP обслуживания в аэропортах при прибытии/отправления авиарейса</w:t>
      </w:r>
    </w:p>
    <w:p w14:paraId="03342B42" w14:textId="77777777" w:rsidR="00742117" w:rsidRPr="00A4583F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A4583F">
        <w:rPr>
          <w:iCs/>
          <w:sz w:val="28"/>
          <w:szCs w:val="28"/>
        </w:rPr>
        <w:t xml:space="preserve"> полис медицинского страхования</w:t>
      </w:r>
    </w:p>
    <w:p w14:paraId="036C23E0" w14:textId="77777777" w:rsidR="00742117" w:rsidRPr="00A4583F" w:rsidRDefault="00742117" w:rsidP="00742117">
      <w:pPr>
        <w:pStyle w:val="afa"/>
        <w:numPr>
          <w:ilvl w:val="0"/>
          <w:numId w:val="28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A4583F">
        <w:rPr>
          <w:iCs/>
          <w:sz w:val="28"/>
          <w:szCs w:val="28"/>
        </w:rPr>
        <w:t xml:space="preserve"> приглашения, сопровождение российский виз</w:t>
      </w:r>
    </w:p>
    <w:p w14:paraId="66A8F1E3" w14:textId="77777777" w:rsidR="00742117" w:rsidRPr="006146DD" w:rsidRDefault="00742117" w:rsidP="0074211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14:paraId="7A54740F" w14:textId="77777777" w:rsidR="00742117" w:rsidRPr="00F91BE7" w:rsidRDefault="00742117" w:rsidP="00742117">
      <w:pPr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9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Начальные (максимальные) цены единиц продукции:</w:t>
      </w:r>
    </w:p>
    <w:p w14:paraId="14F555DE" w14:textId="77777777" w:rsidR="00742117" w:rsidRPr="008C781E" w:rsidRDefault="00742117" w:rsidP="0074211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f7"/>
        <w:tblW w:w="5000" w:type="pct"/>
        <w:tblLook w:val="04A0" w:firstRow="1" w:lastRow="0" w:firstColumn="1" w:lastColumn="0" w:noHBand="0" w:noVBand="1"/>
      </w:tblPr>
      <w:tblGrid>
        <w:gridCol w:w="626"/>
        <w:gridCol w:w="5940"/>
        <w:gridCol w:w="3061"/>
      </w:tblGrid>
      <w:tr w:rsidR="00742117" w:rsidRPr="00F91BE7" w14:paraId="4F11D9FC" w14:textId="77777777" w:rsidTr="00742117">
        <w:tc>
          <w:tcPr>
            <w:tcW w:w="5000" w:type="pct"/>
            <w:gridSpan w:val="3"/>
            <w:shd w:val="clear" w:color="auto" w:fill="auto"/>
            <w:vAlign w:val="center"/>
          </w:tcPr>
          <w:p w14:paraId="22EBE736" w14:textId="77777777" w:rsidR="00742117" w:rsidRPr="00F91BE7" w:rsidRDefault="00742117" w:rsidP="00742117">
            <w:pPr>
              <w:widowControl w:val="0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1. Услуги, за оказание которых исполнителю выплачивается вознаграждение по договору (стоимость транзакции):</w:t>
            </w:r>
          </w:p>
        </w:tc>
      </w:tr>
      <w:tr w:rsidR="00742117" w:rsidRPr="00F91BE7" w14:paraId="44009A0A" w14:textId="77777777" w:rsidTr="00742117">
        <w:tc>
          <w:tcPr>
            <w:tcW w:w="325" w:type="pct"/>
            <w:shd w:val="clear" w:color="auto" w:fill="auto"/>
            <w:vAlign w:val="center"/>
          </w:tcPr>
          <w:p w14:paraId="7AE46A7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27D45F5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Наименование</w:t>
            </w:r>
            <w:r w:rsidRPr="00F91BE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91BE7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195A9B3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Начальная (максимальная) цена единицы</w:t>
            </w:r>
            <w:r w:rsidRPr="00F91BE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91BE7">
              <w:rPr>
                <w:rFonts w:ascii="Times New Roman" w:hAnsi="Times New Roman" w:cs="Times New Roman"/>
              </w:rPr>
              <w:t>продукции, руб., с учетом всех налогов, сборов и прочих расходов</w:t>
            </w:r>
          </w:p>
        </w:tc>
      </w:tr>
      <w:tr w:rsidR="00742117" w:rsidRPr="00F91BE7" w14:paraId="65FC82AD" w14:textId="77777777" w:rsidTr="00742117">
        <w:tc>
          <w:tcPr>
            <w:tcW w:w="325" w:type="pct"/>
            <w:shd w:val="clear" w:color="auto" w:fill="auto"/>
          </w:tcPr>
          <w:p w14:paraId="66225968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1.1</w:t>
            </w:r>
          </w:p>
        </w:tc>
        <w:tc>
          <w:tcPr>
            <w:tcW w:w="3085" w:type="pct"/>
            <w:shd w:val="clear" w:color="auto" w:fill="auto"/>
          </w:tcPr>
          <w:p w14:paraId="4ECCDA93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Услуги по приобретению авиабилетов посредством онлайн-системы (с возможность привлечения консультанта по бронированию)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3EA138B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770,00 ₽</w:t>
            </w:r>
          </w:p>
        </w:tc>
      </w:tr>
      <w:tr w:rsidR="00742117" w:rsidRPr="00F91BE7" w14:paraId="76EE5907" w14:textId="77777777" w:rsidTr="00742117">
        <w:tc>
          <w:tcPr>
            <w:tcW w:w="325" w:type="pct"/>
            <w:shd w:val="clear" w:color="auto" w:fill="auto"/>
          </w:tcPr>
          <w:p w14:paraId="232E161E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1.2</w:t>
            </w:r>
          </w:p>
        </w:tc>
        <w:tc>
          <w:tcPr>
            <w:tcW w:w="3085" w:type="pct"/>
            <w:shd w:val="clear" w:color="auto" w:fill="auto"/>
          </w:tcPr>
          <w:p w14:paraId="3A134C9F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Услуги по приобретению железнодорожных билетов (далее ж/д билеты) посредством онлайн-системы (с возможность привлечения консультанта по бронированию)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116F53CB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250,00 ₽</w:t>
            </w:r>
          </w:p>
        </w:tc>
      </w:tr>
      <w:tr w:rsidR="00742117" w:rsidRPr="00F91BE7" w14:paraId="40B625BE" w14:textId="77777777" w:rsidTr="00742117">
        <w:tc>
          <w:tcPr>
            <w:tcW w:w="325" w:type="pct"/>
            <w:shd w:val="clear" w:color="auto" w:fill="auto"/>
          </w:tcPr>
          <w:p w14:paraId="30DA49EB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1.3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4152974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Организация размещения в гостиницах и найма жилых помещений в РФ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1881A57B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организации размещения в гостиницах и найма жилых</w:t>
            </w:r>
            <w:r w:rsidRPr="00F91BE7">
              <w:rPr>
                <w:rFonts w:ascii="Times New Roman" w:hAnsi="Times New Roman" w:cs="Times New Roman"/>
              </w:rPr>
              <w:br/>
              <w:t>помещений в РФ входит в стоимость проживания в объектах временного проживания</w:t>
            </w:r>
          </w:p>
        </w:tc>
      </w:tr>
      <w:tr w:rsidR="00742117" w:rsidRPr="00F91BE7" w14:paraId="742015AE" w14:textId="77777777" w:rsidTr="00742117">
        <w:tc>
          <w:tcPr>
            <w:tcW w:w="325" w:type="pct"/>
            <w:shd w:val="clear" w:color="auto" w:fill="auto"/>
          </w:tcPr>
          <w:p w14:paraId="26D2BD7F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1.4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DBC71F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Организация размещения в гостиницах и найма жилых помещений за пределами РФ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416C55B0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организации размещения в гостиницах и найма жилых</w:t>
            </w:r>
            <w:r w:rsidRPr="00F91BE7">
              <w:rPr>
                <w:rFonts w:ascii="Times New Roman" w:hAnsi="Times New Roman" w:cs="Times New Roman"/>
              </w:rPr>
              <w:br/>
              <w:t>помещений за пределами РФ входит в стоимость проживания в объектах временного проживания</w:t>
            </w:r>
          </w:p>
        </w:tc>
      </w:tr>
      <w:tr w:rsidR="00742117" w:rsidRPr="00F91BE7" w14:paraId="5783DADA" w14:textId="77777777" w:rsidTr="00742117">
        <w:tc>
          <w:tcPr>
            <w:tcW w:w="325" w:type="pct"/>
            <w:shd w:val="clear" w:color="auto" w:fill="auto"/>
          </w:tcPr>
          <w:p w14:paraId="0DEC9EC3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49935DB4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Обеспечение автотранспортом в РФ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57EAB7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обеспечению автотранспортом входит в стоимость аренды автотранспорта</w:t>
            </w:r>
          </w:p>
        </w:tc>
      </w:tr>
      <w:tr w:rsidR="00742117" w:rsidRPr="00F91BE7" w14:paraId="7281D993" w14:textId="77777777" w:rsidTr="00742117">
        <w:tc>
          <w:tcPr>
            <w:tcW w:w="325" w:type="pct"/>
            <w:shd w:val="clear" w:color="auto" w:fill="auto"/>
          </w:tcPr>
          <w:p w14:paraId="786FBE00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1.6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1D8F9E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Обеспечение автотранспортом за пределами  РФ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BF85FD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обеспечению автотранспортом входит в стоимость аренды автотранспорта</w:t>
            </w:r>
          </w:p>
        </w:tc>
      </w:tr>
      <w:tr w:rsidR="00742117" w:rsidRPr="00F91BE7" w14:paraId="1A5E97EC" w14:textId="77777777" w:rsidTr="00742117">
        <w:tc>
          <w:tcPr>
            <w:tcW w:w="325" w:type="pct"/>
            <w:shd w:val="clear" w:color="auto" w:fill="auto"/>
          </w:tcPr>
          <w:p w14:paraId="7A84E31F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1.7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570A0CE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Оформление деловых и туристических виз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79CEDE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3 100,00 ₽</w:t>
            </w:r>
          </w:p>
        </w:tc>
      </w:tr>
      <w:tr w:rsidR="00742117" w:rsidRPr="00F91BE7" w14:paraId="484DA2A5" w14:textId="77777777" w:rsidTr="00742117">
        <w:tc>
          <w:tcPr>
            <w:tcW w:w="325" w:type="pct"/>
            <w:shd w:val="clear" w:color="auto" w:fill="auto"/>
          </w:tcPr>
          <w:p w14:paraId="39F701A4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1.8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5406C04D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Услуги по организации 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размещению участников таких мероприятий в гостиницах или иных жилых помещениях) выступает третья сторона;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20C2E0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846,67 ₽</w:t>
            </w:r>
          </w:p>
        </w:tc>
      </w:tr>
      <w:tr w:rsidR="00742117" w:rsidRPr="00F91BE7" w14:paraId="6A9967D8" w14:textId="77777777" w:rsidTr="00742117">
        <w:tc>
          <w:tcPr>
            <w:tcW w:w="325" w:type="pct"/>
            <w:shd w:val="clear" w:color="auto" w:fill="auto"/>
          </w:tcPr>
          <w:p w14:paraId="65657C51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1.9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015F0A3E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Бронирование переговорных комнат и конференц-залов в</w:t>
            </w:r>
            <w:r w:rsidRPr="00F91BE7">
              <w:rPr>
                <w:rFonts w:ascii="Times New Roman" w:hAnsi="Times New Roman" w:cs="Times New Roman"/>
              </w:rPr>
              <w:br/>
              <w:t>гостиницах и в наёмных жилых помещениях на территории РФ и за пределами территории РФ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618A5B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1 500,00 ₽</w:t>
            </w:r>
          </w:p>
        </w:tc>
      </w:tr>
      <w:tr w:rsidR="00742117" w:rsidRPr="00F91BE7" w14:paraId="3E9FE0EB" w14:textId="77777777" w:rsidTr="00742117">
        <w:tc>
          <w:tcPr>
            <w:tcW w:w="325" w:type="pct"/>
            <w:shd w:val="clear" w:color="auto" w:fill="auto"/>
          </w:tcPr>
          <w:p w14:paraId="1A31A808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1.10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E07F738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Бронирования VIP обслуживания в аэропортах при прибытии/отправления авиарейса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12A42804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бронированию VIP обслуживания в аэропортах при прибытии/отправления авиарейса входит в стоимость прохода в зону VIP обслуживания</w:t>
            </w:r>
          </w:p>
        </w:tc>
      </w:tr>
      <w:tr w:rsidR="00742117" w:rsidRPr="00F91BE7" w14:paraId="18C3820B" w14:textId="77777777" w:rsidTr="00742117">
        <w:tc>
          <w:tcPr>
            <w:tcW w:w="325" w:type="pct"/>
            <w:shd w:val="clear" w:color="auto" w:fill="auto"/>
          </w:tcPr>
          <w:p w14:paraId="16846B72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1.11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11AA03F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Оформление полисов медицинского страхования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58274B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Стоимость услуги по оформлению полисов медицинского страхования входит в стоимость оформления полисов медицинского страхования</w:t>
            </w:r>
          </w:p>
        </w:tc>
      </w:tr>
      <w:tr w:rsidR="00742117" w:rsidRPr="00F91BE7" w14:paraId="52B72B70" w14:textId="77777777" w:rsidTr="00742117">
        <w:tc>
          <w:tcPr>
            <w:tcW w:w="325" w:type="pct"/>
            <w:shd w:val="clear" w:color="auto" w:fill="auto"/>
          </w:tcPr>
          <w:p w14:paraId="1F60AE60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1.12</w:t>
            </w:r>
          </w:p>
        </w:tc>
        <w:tc>
          <w:tcPr>
            <w:tcW w:w="3085" w:type="pct"/>
            <w:shd w:val="clear" w:color="auto" w:fill="auto"/>
          </w:tcPr>
          <w:p w14:paraId="5B0E4C33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Оформление приглашений, сопровождение российский</w:t>
            </w:r>
            <w:r w:rsidRPr="00F91BE7">
              <w:rPr>
                <w:rFonts w:ascii="Times New Roman" w:hAnsi="Times New Roman" w:cs="Times New Roman"/>
              </w:rPr>
              <w:br/>
              <w:t>виз</w:t>
            </w:r>
          </w:p>
          <w:p w14:paraId="4E8E2AA0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90" w:type="pct"/>
            <w:shd w:val="clear" w:color="auto" w:fill="auto"/>
          </w:tcPr>
          <w:p w14:paraId="3F061DC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3 233,33 ₽</w:t>
            </w:r>
          </w:p>
          <w:p w14:paraId="68B068F3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1ADA1CBA" w14:textId="77777777" w:rsidTr="00742117">
        <w:tc>
          <w:tcPr>
            <w:tcW w:w="5000" w:type="pct"/>
            <w:gridSpan w:val="3"/>
            <w:shd w:val="clear" w:color="auto" w:fill="auto"/>
          </w:tcPr>
          <w:p w14:paraId="580A3683" w14:textId="77777777" w:rsidR="00742117" w:rsidRPr="00F91BE7" w:rsidRDefault="00742117" w:rsidP="00742117">
            <w:pPr>
              <w:widowControl w:val="0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2.</w:t>
            </w:r>
            <w:r w:rsidRPr="00F91BE7">
              <w:rPr>
                <w:rFonts w:ascii="Times New Roman" w:hAnsi="Times New Roman" w:cs="Times New Roman"/>
              </w:rPr>
              <w:tab/>
              <w:t>Объекты, приобретаемые исполнителем для заказчика (результата оказания услуги):</w:t>
            </w:r>
          </w:p>
        </w:tc>
      </w:tr>
      <w:tr w:rsidR="00742117" w:rsidRPr="00F91BE7" w14:paraId="250357BE" w14:textId="77777777" w:rsidTr="00742117">
        <w:tc>
          <w:tcPr>
            <w:tcW w:w="325" w:type="pct"/>
            <w:shd w:val="clear" w:color="auto" w:fill="auto"/>
          </w:tcPr>
          <w:p w14:paraId="3C8CDCF1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2.1</w:t>
            </w:r>
          </w:p>
        </w:tc>
        <w:tc>
          <w:tcPr>
            <w:tcW w:w="3085" w:type="pct"/>
            <w:shd w:val="clear" w:color="auto" w:fill="auto"/>
          </w:tcPr>
          <w:p w14:paraId="0304ED6F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авиабилеты по маршруту;</w:t>
            </w:r>
          </w:p>
        </w:tc>
        <w:tc>
          <w:tcPr>
            <w:tcW w:w="1590" w:type="pct"/>
            <w:vMerge w:val="restart"/>
            <w:shd w:val="clear" w:color="auto" w:fill="auto"/>
            <w:vAlign w:val="center"/>
          </w:tcPr>
          <w:p w14:paraId="6F1573AB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742117" w:rsidRPr="00F91BE7" w14:paraId="24633FF6" w14:textId="77777777" w:rsidTr="00742117">
        <w:tc>
          <w:tcPr>
            <w:tcW w:w="325" w:type="pct"/>
            <w:shd w:val="clear" w:color="auto" w:fill="auto"/>
          </w:tcPr>
          <w:p w14:paraId="0C49DEBB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2.2</w:t>
            </w:r>
          </w:p>
        </w:tc>
        <w:tc>
          <w:tcPr>
            <w:tcW w:w="3085" w:type="pct"/>
            <w:shd w:val="clear" w:color="auto" w:fill="auto"/>
          </w:tcPr>
          <w:p w14:paraId="08F26316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железнодорожные билеты по маршруту;</w:t>
            </w:r>
          </w:p>
        </w:tc>
        <w:tc>
          <w:tcPr>
            <w:tcW w:w="1590" w:type="pct"/>
            <w:vMerge/>
            <w:shd w:val="clear" w:color="auto" w:fill="auto"/>
          </w:tcPr>
          <w:p w14:paraId="55CFEA7A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45897111" w14:textId="77777777" w:rsidTr="00742117">
        <w:tc>
          <w:tcPr>
            <w:tcW w:w="325" w:type="pct"/>
            <w:shd w:val="clear" w:color="auto" w:fill="auto"/>
          </w:tcPr>
          <w:p w14:paraId="0E997A97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2.3</w:t>
            </w:r>
          </w:p>
        </w:tc>
        <w:tc>
          <w:tcPr>
            <w:tcW w:w="3085" w:type="pct"/>
            <w:shd w:val="clear" w:color="auto" w:fill="auto"/>
          </w:tcPr>
          <w:p w14:paraId="3100AB81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проживания в гостиницах/отелях в РФ;</w:t>
            </w:r>
          </w:p>
        </w:tc>
        <w:tc>
          <w:tcPr>
            <w:tcW w:w="1590" w:type="pct"/>
            <w:vMerge/>
            <w:shd w:val="clear" w:color="auto" w:fill="auto"/>
          </w:tcPr>
          <w:p w14:paraId="01C033A2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0D3A1DA4" w14:textId="77777777" w:rsidTr="00742117">
        <w:tc>
          <w:tcPr>
            <w:tcW w:w="325" w:type="pct"/>
            <w:shd w:val="clear" w:color="auto" w:fill="auto"/>
          </w:tcPr>
          <w:p w14:paraId="44C38141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2.4</w:t>
            </w:r>
          </w:p>
        </w:tc>
        <w:tc>
          <w:tcPr>
            <w:tcW w:w="3085" w:type="pct"/>
            <w:shd w:val="clear" w:color="auto" w:fill="auto"/>
          </w:tcPr>
          <w:p w14:paraId="1B42708F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iCs/>
              </w:rPr>
            </w:pPr>
            <w:r w:rsidRPr="00F91BE7">
              <w:rPr>
                <w:rFonts w:ascii="Times New Roman" w:hAnsi="Times New Roman" w:cs="Times New Roman"/>
                <w:iCs/>
              </w:rPr>
              <w:t>проживания в гостиницах/отелях за пределами РФ;</w:t>
            </w:r>
          </w:p>
        </w:tc>
        <w:tc>
          <w:tcPr>
            <w:tcW w:w="1590" w:type="pct"/>
            <w:vMerge/>
            <w:shd w:val="clear" w:color="auto" w:fill="auto"/>
          </w:tcPr>
          <w:p w14:paraId="5EE4DE8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43FB9FB1" w14:textId="77777777" w:rsidTr="00742117">
        <w:tc>
          <w:tcPr>
            <w:tcW w:w="325" w:type="pct"/>
            <w:shd w:val="clear" w:color="auto" w:fill="auto"/>
          </w:tcPr>
          <w:p w14:paraId="098FD753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2.5</w:t>
            </w:r>
          </w:p>
        </w:tc>
        <w:tc>
          <w:tcPr>
            <w:tcW w:w="3085" w:type="pct"/>
            <w:shd w:val="clear" w:color="auto" w:fill="auto"/>
          </w:tcPr>
          <w:p w14:paraId="6E444E36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проживания в гостиницах и найма жилых помещений по специальным тарифам (условиям), в том числе в рамках мероприятий (конференций, совещаний и иных мероприятий), оператором по организации которых (в том числе по размещению участников таких мероприятий в гостиницах или иных жилых помещениях) выступает третья сторона;</w:t>
            </w:r>
          </w:p>
        </w:tc>
        <w:tc>
          <w:tcPr>
            <w:tcW w:w="1590" w:type="pct"/>
            <w:vMerge/>
            <w:shd w:val="clear" w:color="auto" w:fill="auto"/>
          </w:tcPr>
          <w:p w14:paraId="4D795D43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4722C4D5" w14:textId="77777777" w:rsidTr="00742117">
        <w:tc>
          <w:tcPr>
            <w:tcW w:w="325" w:type="pct"/>
            <w:shd w:val="clear" w:color="auto" w:fill="auto"/>
          </w:tcPr>
          <w:p w14:paraId="272A26AA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2.6</w:t>
            </w:r>
          </w:p>
        </w:tc>
        <w:tc>
          <w:tcPr>
            <w:tcW w:w="3085" w:type="pct"/>
            <w:shd w:val="clear" w:color="auto" w:fill="auto"/>
          </w:tcPr>
          <w:p w14:paraId="171A07AD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аренда/предоставление автотранспорта в РФ</w:t>
            </w:r>
          </w:p>
        </w:tc>
        <w:tc>
          <w:tcPr>
            <w:tcW w:w="1590" w:type="pct"/>
            <w:vMerge/>
            <w:shd w:val="clear" w:color="auto" w:fill="auto"/>
          </w:tcPr>
          <w:p w14:paraId="5CA52900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2F1DEABF" w14:textId="77777777" w:rsidTr="00742117">
        <w:tc>
          <w:tcPr>
            <w:tcW w:w="325" w:type="pct"/>
            <w:shd w:val="clear" w:color="auto" w:fill="auto"/>
          </w:tcPr>
          <w:p w14:paraId="1BE6056F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2.7</w:t>
            </w:r>
          </w:p>
        </w:tc>
        <w:tc>
          <w:tcPr>
            <w:tcW w:w="3085" w:type="pct"/>
            <w:shd w:val="clear" w:color="auto" w:fill="auto"/>
          </w:tcPr>
          <w:p w14:paraId="626B35EF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iCs/>
              </w:rPr>
            </w:pPr>
            <w:r w:rsidRPr="00F91BE7">
              <w:rPr>
                <w:rFonts w:ascii="Times New Roman" w:hAnsi="Times New Roman" w:cs="Times New Roman"/>
                <w:iCs/>
              </w:rPr>
              <w:t>аренда/предоставление автотранспорта за пределами РФ</w:t>
            </w:r>
          </w:p>
        </w:tc>
        <w:tc>
          <w:tcPr>
            <w:tcW w:w="1590" w:type="pct"/>
            <w:vMerge/>
            <w:shd w:val="clear" w:color="auto" w:fill="auto"/>
          </w:tcPr>
          <w:p w14:paraId="4600FE05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7AB10176" w14:textId="77777777" w:rsidTr="00742117">
        <w:tc>
          <w:tcPr>
            <w:tcW w:w="325" w:type="pct"/>
            <w:shd w:val="clear" w:color="auto" w:fill="auto"/>
          </w:tcPr>
          <w:p w14:paraId="29C36E91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2.8</w:t>
            </w:r>
          </w:p>
        </w:tc>
        <w:tc>
          <w:tcPr>
            <w:tcW w:w="3085" w:type="pct"/>
            <w:shd w:val="clear" w:color="auto" w:fill="auto"/>
          </w:tcPr>
          <w:p w14:paraId="4975679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переговорных комнат и конференц-залов в гостиницах и в наёмных жилых помещениях на территории РФ и за пределами территории РФ</w:t>
            </w:r>
          </w:p>
        </w:tc>
        <w:tc>
          <w:tcPr>
            <w:tcW w:w="1590" w:type="pct"/>
            <w:vMerge/>
            <w:shd w:val="clear" w:color="auto" w:fill="auto"/>
          </w:tcPr>
          <w:p w14:paraId="381437E4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5036BACF" w14:textId="77777777" w:rsidTr="00742117">
        <w:tc>
          <w:tcPr>
            <w:tcW w:w="325" w:type="pct"/>
            <w:shd w:val="clear" w:color="auto" w:fill="auto"/>
          </w:tcPr>
          <w:p w14:paraId="739211B0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2.9</w:t>
            </w:r>
          </w:p>
        </w:tc>
        <w:tc>
          <w:tcPr>
            <w:tcW w:w="3085" w:type="pct"/>
            <w:shd w:val="clear" w:color="auto" w:fill="auto"/>
          </w:tcPr>
          <w:p w14:paraId="45BD76A9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оформление виз для въезда на территорию иностранного государства</w:t>
            </w:r>
          </w:p>
        </w:tc>
        <w:tc>
          <w:tcPr>
            <w:tcW w:w="1590" w:type="pct"/>
            <w:vMerge/>
            <w:shd w:val="clear" w:color="auto" w:fill="auto"/>
          </w:tcPr>
          <w:p w14:paraId="107E16A0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0DCC2555" w14:textId="77777777" w:rsidTr="00742117">
        <w:tc>
          <w:tcPr>
            <w:tcW w:w="325" w:type="pct"/>
            <w:shd w:val="clear" w:color="auto" w:fill="auto"/>
          </w:tcPr>
          <w:p w14:paraId="5EA98A5D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lastRenderedPageBreak/>
              <w:t>2.10</w:t>
            </w:r>
          </w:p>
        </w:tc>
        <w:tc>
          <w:tcPr>
            <w:tcW w:w="3085" w:type="pct"/>
            <w:shd w:val="clear" w:color="auto" w:fill="auto"/>
          </w:tcPr>
          <w:p w14:paraId="292DF298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>VIP обслуживания в аэропортах при прибытии/отправления авиарейса</w:t>
            </w:r>
          </w:p>
        </w:tc>
        <w:tc>
          <w:tcPr>
            <w:tcW w:w="1590" w:type="pct"/>
            <w:vMerge/>
            <w:shd w:val="clear" w:color="auto" w:fill="auto"/>
          </w:tcPr>
          <w:p w14:paraId="62C07EC5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216AD93D" w14:textId="77777777" w:rsidTr="00742117">
        <w:tc>
          <w:tcPr>
            <w:tcW w:w="325" w:type="pct"/>
            <w:shd w:val="clear" w:color="auto" w:fill="auto"/>
          </w:tcPr>
          <w:p w14:paraId="6BC0F894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2.11</w:t>
            </w:r>
          </w:p>
        </w:tc>
        <w:tc>
          <w:tcPr>
            <w:tcW w:w="3085" w:type="pct"/>
            <w:shd w:val="clear" w:color="auto" w:fill="auto"/>
          </w:tcPr>
          <w:p w14:paraId="650D49A3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 xml:space="preserve"> полис медицинского страхования</w:t>
            </w:r>
          </w:p>
        </w:tc>
        <w:tc>
          <w:tcPr>
            <w:tcW w:w="1590" w:type="pct"/>
            <w:vMerge/>
            <w:shd w:val="clear" w:color="auto" w:fill="auto"/>
          </w:tcPr>
          <w:p w14:paraId="49CEE66E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117" w:rsidRPr="00F91BE7" w14:paraId="5BC92508" w14:textId="77777777" w:rsidTr="00742117">
        <w:tc>
          <w:tcPr>
            <w:tcW w:w="325" w:type="pct"/>
            <w:shd w:val="clear" w:color="auto" w:fill="auto"/>
          </w:tcPr>
          <w:p w14:paraId="1B1CB362" w14:textId="77777777" w:rsidR="00742117" w:rsidRPr="00F91BE7" w:rsidRDefault="00742117" w:rsidP="00742117">
            <w:pPr>
              <w:pStyle w:val="afa"/>
              <w:tabs>
                <w:tab w:val="left" w:pos="284"/>
              </w:tabs>
              <w:ind w:left="0"/>
              <w:contextualSpacing w:val="0"/>
              <w:rPr>
                <w:sz w:val="20"/>
                <w:szCs w:val="20"/>
              </w:rPr>
            </w:pPr>
            <w:r w:rsidRPr="00F91BE7">
              <w:rPr>
                <w:sz w:val="20"/>
                <w:szCs w:val="20"/>
              </w:rPr>
              <w:t>2.12</w:t>
            </w:r>
          </w:p>
        </w:tc>
        <w:tc>
          <w:tcPr>
            <w:tcW w:w="3085" w:type="pct"/>
            <w:shd w:val="clear" w:color="auto" w:fill="auto"/>
          </w:tcPr>
          <w:p w14:paraId="371A6F40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</w:rPr>
            </w:pPr>
            <w:r w:rsidRPr="00F91BE7">
              <w:rPr>
                <w:rFonts w:ascii="Times New Roman" w:hAnsi="Times New Roman" w:cs="Times New Roman"/>
                <w:iCs/>
              </w:rPr>
              <w:t xml:space="preserve"> приглашения, сопровождение российский виз</w:t>
            </w:r>
          </w:p>
        </w:tc>
        <w:tc>
          <w:tcPr>
            <w:tcW w:w="1590" w:type="pct"/>
            <w:vMerge/>
            <w:shd w:val="clear" w:color="auto" w:fill="auto"/>
          </w:tcPr>
          <w:p w14:paraId="0C2AAA04" w14:textId="77777777" w:rsidR="00742117" w:rsidRPr="00F91BE7" w:rsidRDefault="00742117" w:rsidP="00742117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0ADB362" w14:textId="4E9E8BFB" w:rsidR="009477F9" w:rsidRDefault="0074211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закупочная документация опубликованы  </w:t>
      </w:r>
      <w:r>
        <w:rPr>
          <w:rFonts w:ascii="Times New Roman" w:hAnsi="Times New Roman" w:cs="Times New Roman"/>
          <w:bCs/>
          <w:sz w:val="28"/>
          <w:szCs w:val="28"/>
        </w:rPr>
        <w:t>«03» апреля</w:t>
      </w:r>
      <w:r w:rsidRPr="00E61FC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E61FC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государственном сайте </w:t>
      </w:r>
      <w:hyperlink r:id="rId8" w:history="1">
        <w:r w:rsidRPr="00FE2C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http://www.zakupki.gov.ru</w:t>
        </w:r>
      </w:hyperlink>
      <w:r w:rsidRPr="00FE2C1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/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закупка № </w:t>
      </w:r>
      <w:r w:rsidRPr="00F91BE7">
        <w:rPr>
          <w:rFonts w:ascii="Times New Roman" w:eastAsia="Times New Roman" w:hAnsi="Times New Roman" w:cs="Times New Roman"/>
          <w:sz w:val="28"/>
          <w:szCs w:val="28"/>
          <w:lang w:eastAsia="ru-RU"/>
        </w:rPr>
        <w:t>32615876958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42FAA">
        <w:rPr>
          <w:rFonts w:eastAsia="Calibri"/>
          <w:b/>
          <w:bCs/>
          <w:i/>
        </w:rPr>
        <w:t xml:space="preserve"> 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по закупкам атомной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 №</w:t>
      </w:r>
      <w:r w:rsidRPr="009448D8">
        <w:t xml:space="preserve"> </w:t>
      </w:r>
      <w:r w:rsidRPr="00F9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189220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Pr="00F91BE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ЭТП ЭТС-Фабрикант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закупка № </w:t>
      </w:r>
      <w:r w:rsidRPr="00F91BE7">
        <w:rPr>
          <w:rFonts w:ascii="Times New Roman" w:eastAsia="Times New Roman" w:hAnsi="Times New Roman" w:cs="Times New Roman"/>
          <w:sz w:val="28"/>
          <w:szCs w:val="28"/>
          <w:lang w:eastAsia="ru-RU"/>
        </w:rPr>
        <w:t>32615876958</w:t>
      </w:r>
      <w:r w:rsidR="008D6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7A520" w14:textId="77777777" w:rsidR="009477F9" w:rsidRDefault="009477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</w:p>
    <w:p w14:paraId="40166D07" w14:textId="41555A8A" w:rsidR="009477F9" w:rsidRDefault="008D65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9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проводится в очной форме в </w:t>
      </w:r>
      <w:r w:rsidR="007E1BF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4D1A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E1BF5">
        <w:rPr>
          <w:rFonts w:ascii="Times New Roman" w:eastAsia="Times New Roman" w:hAnsi="Times New Roman" w:cs="Times New Roman"/>
          <w:sz w:val="28"/>
          <w:szCs w:val="28"/>
          <w:lang w:eastAsia="ru-RU"/>
        </w:rPr>
        <w:t>00 (время московское) «</w:t>
      </w:r>
      <w:r w:rsidR="0074211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863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25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7421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63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90A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 адресу: г. 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618C6C" w14:textId="77777777" w:rsidR="009477F9" w:rsidRDefault="009477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4F93B0" w14:textId="65BADD3B" w:rsidR="009477F9" w:rsidRDefault="00742117" w:rsidP="007421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Заседание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</w:t>
      </w:r>
      <w:r w:rsidRPr="004E6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E6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E6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членов закупочной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 Кворум имеется.</w:t>
      </w:r>
    </w:p>
    <w:p w14:paraId="65E1B947" w14:textId="77777777" w:rsidR="009477F9" w:rsidRDefault="009477F9" w:rsidP="00C643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1E0E2AD" w14:textId="77777777" w:rsidR="00742117" w:rsidRDefault="00742117" w:rsidP="00742117">
      <w:pPr>
        <w:keepLines/>
        <w:widowControl w:val="0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окончания подачи заявок на участие в закупке 11:00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(время </w:t>
      </w:r>
      <w:r w:rsidRPr="001736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московское</w:t>
      </w:r>
      <w:r w:rsidRPr="00F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736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73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</w:t>
      </w:r>
      <w:r w:rsidRPr="0017366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2026 года.</w:t>
      </w:r>
    </w:p>
    <w:p w14:paraId="1B64CDBB" w14:textId="77777777" w:rsidR="00742117" w:rsidRDefault="00742117" w:rsidP="00742117">
      <w:pPr>
        <w:pStyle w:val="afa"/>
        <w:widowControl w:val="0"/>
        <w:ind w:left="0"/>
        <w:jc w:val="both"/>
        <w:rPr>
          <w:b/>
          <w:i/>
          <w:sz w:val="28"/>
          <w:szCs w:val="28"/>
        </w:rPr>
      </w:pPr>
    </w:p>
    <w:p w14:paraId="05355255" w14:textId="77777777" w:rsidR="00742117" w:rsidRDefault="00742117" w:rsidP="007421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поданных на </w:t>
      </w:r>
      <w:r w:rsidRPr="00F91BE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ЭТП ЭТС-Фабрикант</w:t>
      </w:r>
      <w:r>
        <w:rPr>
          <w:rFonts w:ascii="Times New Roman" w:hAnsi="Times New Roman" w:cs="Times New Roman"/>
          <w:sz w:val="28"/>
          <w:szCs w:val="28"/>
        </w:rPr>
        <w:t xml:space="preserve"> заявок на участие в закупке – 4 (четыре). </w:t>
      </w:r>
    </w:p>
    <w:p w14:paraId="69A440B9" w14:textId="77777777" w:rsidR="00742117" w:rsidRPr="009448D8" w:rsidRDefault="00742117" w:rsidP="00742117">
      <w:pPr>
        <w:pStyle w:val="afa"/>
        <w:widowControl w:val="0"/>
        <w:ind w:left="0"/>
        <w:jc w:val="both"/>
        <w:rPr>
          <w:b/>
          <w:i/>
          <w:sz w:val="28"/>
          <w:szCs w:val="28"/>
        </w:rPr>
      </w:pPr>
    </w:p>
    <w:p w14:paraId="5D53DBBC" w14:textId="77777777" w:rsidR="00742117" w:rsidRDefault="00742117" w:rsidP="00742117">
      <w:pPr>
        <w:pStyle w:val="afa"/>
        <w:keepLines/>
        <w:widowControl w:val="0"/>
        <w:ind w:left="0"/>
        <w:jc w:val="both"/>
        <w:rPr>
          <w:sz w:val="28"/>
        </w:rPr>
      </w:pPr>
      <w:r w:rsidRPr="009448D8">
        <w:rPr>
          <w:sz w:val="28"/>
        </w:rPr>
        <w:t xml:space="preserve">Согласно </w:t>
      </w:r>
      <w:proofErr w:type="gramStart"/>
      <w:r w:rsidRPr="009448D8">
        <w:rPr>
          <w:sz w:val="28"/>
        </w:rPr>
        <w:t>результатам открытия доступа</w:t>
      </w:r>
      <w:proofErr w:type="gramEnd"/>
      <w:r w:rsidRPr="009448D8">
        <w:rPr>
          <w:sz w:val="28"/>
        </w:rPr>
        <w:t xml:space="preserve"> к первым частям заявок на участие в закупке: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087"/>
      </w:tblGrid>
      <w:tr w:rsidR="00742117" w:rsidRPr="00FE2C1D" w14:paraId="272A126F" w14:textId="77777777" w:rsidTr="00742117">
        <w:trPr>
          <w:tblHeader/>
        </w:trPr>
        <w:tc>
          <w:tcPr>
            <w:tcW w:w="2660" w:type="dxa"/>
            <w:vAlign w:val="center"/>
          </w:tcPr>
          <w:p w14:paraId="7521B607" w14:textId="77777777" w:rsidR="00742117" w:rsidRPr="00FE2C1D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Рег. № заявки на ЭТП</w:t>
            </w:r>
          </w:p>
        </w:tc>
        <w:tc>
          <w:tcPr>
            <w:tcW w:w="7087" w:type="dxa"/>
            <w:vAlign w:val="center"/>
          </w:tcPr>
          <w:p w14:paraId="2951189D" w14:textId="77777777" w:rsidR="00742117" w:rsidRPr="00FE2C1D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регистрации заявки</w:t>
            </w:r>
          </w:p>
        </w:tc>
      </w:tr>
      <w:tr w:rsidR="00742117" w:rsidRPr="00FE2C1D" w14:paraId="626BC689" w14:textId="77777777" w:rsidTr="00742117">
        <w:trPr>
          <w:trHeight w:val="700"/>
        </w:trPr>
        <w:tc>
          <w:tcPr>
            <w:tcW w:w="2660" w:type="dxa"/>
            <w:vAlign w:val="center"/>
          </w:tcPr>
          <w:p w14:paraId="1411E62C" w14:textId="77777777" w:rsidR="00742117" w:rsidRPr="00173661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14:paraId="0DB7E228" w14:textId="77777777" w:rsidR="00742117" w:rsidRPr="00173661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 2026 года 15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  <w:tr w:rsidR="00742117" w:rsidRPr="00FE2C1D" w14:paraId="468CE8D6" w14:textId="77777777" w:rsidTr="00742117">
        <w:trPr>
          <w:trHeight w:val="355"/>
        </w:trPr>
        <w:tc>
          <w:tcPr>
            <w:tcW w:w="2660" w:type="dxa"/>
            <w:vAlign w:val="center"/>
          </w:tcPr>
          <w:p w14:paraId="5BAC63D6" w14:textId="77777777" w:rsidR="00742117" w:rsidRPr="00173661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</w:tcPr>
          <w:p w14:paraId="7F7F026C" w14:textId="77777777" w:rsidR="00742117" w:rsidRDefault="00742117" w:rsidP="00742117">
            <w:pPr>
              <w:jc w:val="center"/>
            </w:pP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апреля 2026 года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  <w:tr w:rsidR="00742117" w:rsidRPr="00FE2C1D" w14:paraId="4881330E" w14:textId="77777777" w:rsidTr="00742117">
        <w:trPr>
          <w:trHeight w:val="355"/>
        </w:trPr>
        <w:tc>
          <w:tcPr>
            <w:tcW w:w="2660" w:type="dxa"/>
            <w:vAlign w:val="center"/>
          </w:tcPr>
          <w:p w14:paraId="26CD4079" w14:textId="77777777" w:rsidR="00742117" w:rsidRPr="00173661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</w:tcPr>
          <w:p w14:paraId="2B2F168F" w14:textId="77777777" w:rsidR="00742117" w:rsidRDefault="00742117" w:rsidP="00742117">
            <w:pPr>
              <w:jc w:val="center"/>
            </w:pP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апреля 2026 года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  <w:tr w:rsidR="00742117" w:rsidRPr="00FE2C1D" w14:paraId="043115DC" w14:textId="77777777" w:rsidTr="00742117">
        <w:trPr>
          <w:trHeight w:val="355"/>
        </w:trPr>
        <w:tc>
          <w:tcPr>
            <w:tcW w:w="2660" w:type="dxa"/>
            <w:vAlign w:val="center"/>
          </w:tcPr>
          <w:p w14:paraId="1F908863" w14:textId="77777777" w:rsidR="00742117" w:rsidRPr="00173661" w:rsidRDefault="00742117" w:rsidP="007421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</w:tcPr>
          <w:p w14:paraId="06CD11D0" w14:textId="77777777" w:rsidR="00742117" w:rsidRDefault="00742117" w:rsidP="00742117">
            <w:pPr>
              <w:jc w:val="center"/>
            </w:pP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апреля 2026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</w:tbl>
    <w:p w14:paraId="6A203C5C" w14:textId="77777777" w:rsidR="00742117" w:rsidRPr="009448D8" w:rsidRDefault="00742117" w:rsidP="00742117">
      <w:pPr>
        <w:pStyle w:val="afa"/>
        <w:keepLines/>
        <w:widowControl w:val="0"/>
        <w:ind w:left="0"/>
        <w:jc w:val="both"/>
        <w:rPr>
          <w:sz w:val="28"/>
        </w:rPr>
      </w:pPr>
    </w:p>
    <w:p w14:paraId="71B89266" w14:textId="77777777" w:rsidR="00742117" w:rsidRDefault="00742117" w:rsidP="00742117">
      <w:pPr>
        <w:keepLines/>
        <w:widowControl w:val="0"/>
        <w:numPr>
          <w:ilvl w:val="0"/>
          <w:numId w:val="20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5F44">
        <w:rPr>
          <w:rFonts w:ascii="Times New Roman" w:eastAsia="Times New Roman" w:hAnsi="Times New Roman"/>
          <w:sz w:val="28"/>
          <w:szCs w:val="24"/>
          <w:lang w:eastAsia="ru-RU"/>
        </w:rPr>
        <w:t xml:space="preserve">Согласно протоколу заседания закупочной комиссии от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27.04.2026 № 1/1159418 по результатам </w:t>
      </w:r>
      <w:r w:rsidRPr="00FE2C1D">
        <w:rPr>
          <w:rFonts w:ascii="Times New Roman" w:eastAsia="Times New Roman" w:hAnsi="Times New Roman"/>
          <w:sz w:val="28"/>
          <w:szCs w:val="24"/>
          <w:lang w:eastAsia="ru-RU"/>
        </w:rPr>
        <w:t xml:space="preserve">рассмотрения первых частей заявок на участие в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закупке</w:t>
      </w:r>
      <w:r w:rsidRPr="00B5715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закупочной</w:t>
      </w:r>
      <w:r w:rsidRPr="00D072B6">
        <w:rPr>
          <w:rFonts w:ascii="Times New Roman" w:eastAsia="Times New Roman" w:hAnsi="Times New Roman"/>
          <w:sz w:val="28"/>
          <w:szCs w:val="24"/>
          <w:lang w:eastAsia="ru-RU"/>
        </w:rPr>
        <w:t xml:space="preserve"> комиссией были</w:t>
      </w:r>
      <w:r w:rsidRPr="00D072B6">
        <w:rPr>
          <w:rFonts w:ascii="Times New Roman" w:eastAsia="Times New Roman" w:hAnsi="Times New Roman"/>
          <w:i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приняты следующие решения</w:t>
      </w:r>
      <w:r w:rsidRPr="0087377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50D5525B" w14:textId="77777777" w:rsidR="00742117" w:rsidRDefault="00742117" w:rsidP="00742117">
      <w:pPr>
        <w:pStyle w:val="afa"/>
        <w:keepLines/>
        <w:widowControl w:val="0"/>
        <w:numPr>
          <w:ilvl w:val="1"/>
          <w:numId w:val="20"/>
        </w:numPr>
        <w:suppressAutoHyphens w:val="0"/>
        <w:jc w:val="both"/>
        <w:rPr>
          <w:sz w:val="28"/>
        </w:rPr>
      </w:pPr>
      <w:r w:rsidRPr="00EC7D84">
        <w:rPr>
          <w:sz w:val="28"/>
        </w:rPr>
        <w:t>Признать соответствующими требованиям закупочной документации первые части заявок участников, которым присвоены следующие</w:t>
      </w:r>
      <w:r w:rsidRPr="00EC7D84">
        <w:rPr>
          <w:rFonts w:eastAsia="Calibri"/>
          <w:sz w:val="28"/>
          <w:szCs w:val="28"/>
        </w:rPr>
        <w:t xml:space="preserve"> </w:t>
      </w:r>
      <w:r w:rsidRPr="00EC7D84">
        <w:rPr>
          <w:sz w:val="28"/>
        </w:rPr>
        <w:t>уникальные идентификационные номера</w:t>
      </w:r>
      <w:r w:rsidRPr="00EC7D84">
        <w:rPr>
          <w:rFonts w:eastAsia="Calibri"/>
          <w:sz w:val="28"/>
          <w:szCs w:val="28"/>
        </w:rPr>
        <w:t>:</w:t>
      </w:r>
    </w:p>
    <w:p w14:paraId="22C55E47" w14:textId="77777777" w:rsidR="00742117" w:rsidRPr="00EC7D84" w:rsidRDefault="00742117" w:rsidP="00742117">
      <w:pPr>
        <w:keepLines/>
        <w:widowControl w:val="0"/>
        <w:suppressAutoHyphens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2.1.1 Участника с идентификационным номером заявки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</w:p>
    <w:p w14:paraId="08BE8EE1" w14:textId="77777777" w:rsidR="00742117" w:rsidRPr="00EC7D84" w:rsidRDefault="00742117" w:rsidP="00742117">
      <w:pPr>
        <w:keepLines/>
        <w:widowControl w:val="0"/>
        <w:suppressAutoHyphens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Участника с идентификационным номером заявки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</w:p>
    <w:p w14:paraId="117C135A" w14:textId="77777777" w:rsidR="00742117" w:rsidRPr="00EC7D84" w:rsidRDefault="00742117" w:rsidP="00742117">
      <w:pPr>
        <w:keepLines/>
        <w:widowControl w:val="0"/>
        <w:suppressAutoHyphens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Участника с идентификационным номером заявки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</w:p>
    <w:p w14:paraId="5FFF0D5B" w14:textId="77777777" w:rsidR="00742117" w:rsidRDefault="00742117" w:rsidP="00742117">
      <w:pPr>
        <w:keepLines/>
        <w:widowControl w:val="0"/>
        <w:suppressAutoHyphens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EC7D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Участника с идентификационным номером заявки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</w:p>
    <w:p w14:paraId="7E3D3755" w14:textId="31C764A5" w:rsidR="00F31D79" w:rsidRPr="00742117" w:rsidRDefault="00742117" w:rsidP="00742117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21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Количество заявок на участие в закупке, которые отклонены: 0 (ноль) заявок на участие в закупке.</w:t>
      </w:r>
      <w:r w:rsidR="00F31D79" w:rsidRPr="007421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5F31EE8" w14:textId="78DF5805" w:rsidR="00F31D79" w:rsidRDefault="00F31D79" w:rsidP="00F31D79">
      <w:pPr>
        <w:pStyle w:val="afa"/>
        <w:widowControl w:val="0"/>
        <w:ind w:left="0"/>
        <w:jc w:val="both"/>
        <w:rPr>
          <w:rFonts w:eastAsia="Calibri"/>
          <w:sz w:val="28"/>
          <w:szCs w:val="28"/>
        </w:rPr>
      </w:pPr>
    </w:p>
    <w:p w14:paraId="148C2B70" w14:textId="7F84961C" w:rsidR="007E1BF5" w:rsidRPr="00540695" w:rsidRDefault="00540695" w:rsidP="00540695">
      <w:pPr>
        <w:pStyle w:val="afa"/>
        <w:keepLines/>
        <w:widowControl w:val="0"/>
        <w:numPr>
          <w:ilvl w:val="0"/>
          <w:numId w:val="22"/>
        </w:numPr>
        <w:suppressAutoHyphens w:val="0"/>
        <w:ind w:left="0" w:firstLine="0"/>
        <w:jc w:val="both"/>
        <w:rPr>
          <w:sz w:val="28"/>
        </w:rPr>
      </w:pPr>
      <w:r w:rsidRPr="00540695">
        <w:rPr>
          <w:sz w:val="28"/>
        </w:rPr>
        <w:t>Согласно протоколу заседания закупочной комиссии по рассм</w:t>
      </w:r>
      <w:r>
        <w:rPr>
          <w:sz w:val="28"/>
        </w:rPr>
        <w:t xml:space="preserve">отрению </w:t>
      </w:r>
      <w:r w:rsidR="00495D72">
        <w:rPr>
          <w:sz w:val="28"/>
        </w:rPr>
        <w:t>вторых</w:t>
      </w:r>
      <w:r>
        <w:rPr>
          <w:sz w:val="28"/>
        </w:rPr>
        <w:t xml:space="preserve"> частей заявок от </w:t>
      </w:r>
      <w:r w:rsidR="00742117">
        <w:rPr>
          <w:sz w:val="28"/>
        </w:rPr>
        <w:t>05</w:t>
      </w:r>
      <w:r w:rsidR="007E1BF5" w:rsidRPr="00540695">
        <w:rPr>
          <w:sz w:val="28"/>
        </w:rPr>
        <w:t>.0</w:t>
      </w:r>
      <w:r w:rsidR="00742117">
        <w:rPr>
          <w:sz w:val="28"/>
        </w:rPr>
        <w:t>5</w:t>
      </w:r>
      <w:r w:rsidR="007E1BF5" w:rsidRPr="00540695">
        <w:rPr>
          <w:sz w:val="28"/>
        </w:rPr>
        <w:t>.2026 года №</w:t>
      </w:r>
      <w:r>
        <w:rPr>
          <w:sz w:val="28"/>
        </w:rPr>
        <w:t xml:space="preserve"> </w:t>
      </w:r>
      <w:r w:rsidR="00742117">
        <w:rPr>
          <w:sz w:val="28"/>
        </w:rPr>
        <w:t>2</w:t>
      </w:r>
      <w:r w:rsidR="007E1BF5" w:rsidRPr="00540695">
        <w:rPr>
          <w:sz w:val="28"/>
        </w:rPr>
        <w:t>/</w:t>
      </w:r>
      <w:r w:rsidR="00742117" w:rsidRPr="00742117">
        <w:rPr>
          <w:bCs/>
          <w:sz w:val="28"/>
        </w:rPr>
        <w:t>1159418</w:t>
      </w:r>
      <w:r w:rsidR="007E1BF5" w:rsidRPr="00540695">
        <w:rPr>
          <w:sz w:val="28"/>
        </w:rPr>
        <w:t xml:space="preserve"> </w:t>
      </w:r>
      <w:r w:rsidR="007E1BF5" w:rsidRPr="00540695">
        <w:rPr>
          <w:sz w:val="28"/>
          <w:szCs w:val="28"/>
        </w:rPr>
        <w:t xml:space="preserve">закупочной </w:t>
      </w:r>
      <w:r w:rsidR="007E1BF5" w:rsidRPr="00540695">
        <w:rPr>
          <w:sz w:val="28"/>
        </w:rPr>
        <w:t>комиссией были</w:t>
      </w:r>
      <w:r w:rsidR="007E1BF5" w:rsidRPr="00540695">
        <w:rPr>
          <w:i/>
          <w:iCs/>
          <w:sz w:val="28"/>
        </w:rPr>
        <w:t xml:space="preserve"> </w:t>
      </w:r>
      <w:r w:rsidR="007E1BF5" w:rsidRPr="00540695">
        <w:rPr>
          <w:sz w:val="28"/>
        </w:rPr>
        <w:t>приняты следующие решения:</w:t>
      </w:r>
    </w:p>
    <w:p w14:paraId="675D6487" w14:textId="0FA1014C" w:rsidR="00742117" w:rsidRDefault="00742117" w:rsidP="00742117">
      <w:pPr>
        <w:pStyle w:val="afa"/>
        <w:keepLines/>
        <w:widowControl w:val="0"/>
        <w:numPr>
          <w:ilvl w:val="1"/>
          <w:numId w:val="20"/>
        </w:numPr>
        <w:suppressAutoHyphens w:val="0"/>
        <w:jc w:val="both"/>
        <w:rPr>
          <w:sz w:val="28"/>
        </w:rPr>
      </w:pPr>
      <w:r w:rsidRPr="00DA2C1C">
        <w:rPr>
          <w:sz w:val="28"/>
        </w:rPr>
        <w:t>Признать соответствующими требованиям закупочной документации заявки следующих участников</w:t>
      </w:r>
      <w:r>
        <w:rPr>
          <w:sz w:val="28"/>
        </w:rPr>
        <w:t xml:space="preserve">, </w:t>
      </w:r>
      <w:r w:rsidRPr="006348EC">
        <w:rPr>
          <w:sz w:val="28"/>
        </w:rPr>
        <w:t>которым присвоены следующие</w:t>
      </w:r>
      <w:r w:rsidRPr="006348EC">
        <w:rPr>
          <w:rFonts w:eastAsia="Calibri"/>
          <w:sz w:val="28"/>
          <w:szCs w:val="28"/>
        </w:rPr>
        <w:t xml:space="preserve"> </w:t>
      </w:r>
      <w:r w:rsidRPr="006348EC">
        <w:rPr>
          <w:sz w:val="28"/>
        </w:rPr>
        <w:t>уникальные идентификационные номера</w:t>
      </w:r>
      <w:r>
        <w:rPr>
          <w:sz w:val="28"/>
        </w:rPr>
        <w:t>:</w:t>
      </w:r>
    </w:p>
    <w:p w14:paraId="72ADEAF6" w14:textId="47C5B90A" w:rsidR="00742117" w:rsidRPr="00742117" w:rsidRDefault="00742117" w:rsidP="00742117">
      <w:pPr>
        <w:pStyle w:val="afa"/>
        <w:keepLines/>
        <w:widowControl w:val="0"/>
        <w:numPr>
          <w:ilvl w:val="2"/>
          <w:numId w:val="29"/>
        </w:numPr>
        <w:suppressAutoHyphens w:val="0"/>
        <w:jc w:val="both"/>
        <w:rPr>
          <w:color w:val="FF0000"/>
          <w:sz w:val="28"/>
          <w:szCs w:val="28"/>
        </w:rPr>
      </w:pPr>
      <w:r w:rsidRPr="00275F44">
        <w:rPr>
          <w:sz w:val="28"/>
        </w:rPr>
        <w:t>Участника с идентификационным номером заявки 1.</w:t>
      </w:r>
      <w:r>
        <w:rPr>
          <w:sz w:val="28"/>
        </w:rPr>
        <w:t xml:space="preserve"> </w:t>
      </w:r>
    </w:p>
    <w:p w14:paraId="151BE57E" w14:textId="3544D4C9" w:rsidR="00742117" w:rsidRDefault="00742117" w:rsidP="00742117">
      <w:pPr>
        <w:pStyle w:val="afa"/>
        <w:keepLines/>
        <w:widowControl w:val="0"/>
        <w:numPr>
          <w:ilvl w:val="2"/>
          <w:numId w:val="29"/>
        </w:numPr>
        <w:suppressAutoHyphens w:val="0"/>
        <w:jc w:val="both"/>
        <w:rPr>
          <w:sz w:val="28"/>
        </w:rPr>
      </w:pPr>
      <w:r w:rsidRPr="00275F44">
        <w:rPr>
          <w:sz w:val="28"/>
        </w:rPr>
        <w:t>Участника с идентификационным номером заявки 2.</w:t>
      </w:r>
    </w:p>
    <w:p w14:paraId="286FAFBA" w14:textId="77777777" w:rsidR="0099001B" w:rsidRDefault="00742117" w:rsidP="00BA0BD3">
      <w:pPr>
        <w:pStyle w:val="afa"/>
        <w:keepLines/>
        <w:widowControl w:val="0"/>
        <w:numPr>
          <w:ilvl w:val="2"/>
          <w:numId w:val="29"/>
        </w:numPr>
        <w:suppressAutoHyphens w:val="0"/>
        <w:jc w:val="both"/>
        <w:rPr>
          <w:color w:val="FF0000"/>
          <w:sz w:val="28"/>
          <w:szCs w:val="28"/>
        </w:rPr>
      </w:pPr>
      <w:r w:rsidRPr="0099001B">
        <w:rPr>
          <w:sz w:val="28"/>
        </w:rPr>
        <w:t>Участника с идентификационным номером заявки 3.</w:t>
      </w:r>
      <w:r w:rsidRPr="0099001B">
        <w:rPr>
          <w:b/>
        </w:rPr>
        <w:t xml:space="preserve"> </w:t>
      </w:r>
    </w:p>
    <w:p w14:paraId="67FE1D9F" w14:textId="6DCFAB86" w:rsidR="00742117" w:rsidRPr="0099001B" w:rsidRDefault="00742117" w:rsidP="00BA0BD3">
      <w:pPr>
        <w:pStyle w:val="afa"/>
        <w:keepLines/>
        <w:widowControl w:val="0"/>
        <w:numPr>
          <w:ilvl w:val="2"/>
          <w:numId w:val="29"/>
        </w:numPr>
        <w:suppressAutoHyphens w:val="0"/>
        <w:jc w:val="both"/>
        <w:rPr>
          <w:color w:val="FF0000"/>
          <w:sz w:val="28"/>
          <w:szCs w:val="28"/>
        </w:rPr>
      </w:pPr>
      <w:r w:rsidRPr="0099001B">
        <w:rPr>
          <w:sz w:val="28"/>
        </w:rPr>
        <w:t>Участника с идентификационным номером заявки 4.</w:t>
      </w:r>
      <w:r w:rsidRPr="0099001B">
        <w:rPr>
          <w:b/>
        </w:rPr>
        <w:t xml:space="preserve"> </w:t>
      </w:r>
    </w:p>
    <w:p w14:paraId="0660ED93" w14:textId="77777777" w:rsidR="00742117" w:rsidRDefault="00742117" w:rsidP="00742117">
      <w:pPr>
        <w:keepLines/>
        <w:widowControl w:val="0"/>
        <w:suppressAutoHyphens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5F4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заявок на участие в закупке, которые отклонены: 0 (ноль) заявок на участие в закупке.</w:t>
      </w:r>
    </w:p>
    <w:p w14:paraId="708C7D31" w14:textId="7F89ADED" w:rsidR="00540695" w:rsidRPr="003C5D0A" w:rsidRDefault="00540695" w:rsidP="003C5D0A">
      <w:pPr>
        <w:pStyle w:val="afa"/>
        <w:widowControl w:val="0"/>
        <w:numPr>
          <w:ilvl w:val="0"/>
          <w:numId w:val="20"/>
        </w:numPr>
        <w:suppressAutoHyphens w:val="0"/>
        <w:jc w:val="both"/>
        <w:rPr>
          <w:sz w:val="28"/>
          <w:szCs w:val="28"/>
        </w:rPr>
      </w:pPr>
      <w:r w:rsidRPr="003C5D0A">
        <w:rPr>
          <w:sz w:val="28"/>
          <w:szCs w:val="28"/>
        </w:rPr>
        <w:t>Информация о ценовых предложениях участников:</w:t>
      </w:r>
    </w:p>
    <w:p w14:paraId="38611AE3" w14:textId="77777777" w:rsidR="00200565" w:rsidRPr="00200565" w:rsidRDefault="00200565" w:rsidP="00200565">
      <w:pPr>
        <w:pStyle w:val="afa"/>
        <w:widowControl w:val="0"/>
        <w:suppressAutoHyphens w:val="0"/>
        <w:ind w:left="675"/>
        <w:jc w:val="both"/>
        <w:rPr>
          <w:sz w:val="28"/>
          <w:szCs w:val="28"/>
        </w:rPr>
      </w:pPr>
    </w:p>
    <w:tbl>
      <w:tblPr>
        <w:tblW w:w="1077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530"/>
        <w:gridCol w:w="6379"/>
        <w:gridCol w:w="1985"/>
      </w:tblGrid>
      <w:tr w:rsidR="00540695" w:rsidRPr="005D12A7" w14:paraId="586D1F84" w14:textId="77777777" w:rsidTr="00AC0E98">
        <w:trPr>
          <w:trHeight w:val="274"/>
        </w:trPr>
        <w:tc>
          <w:tcPr>
            <w:tcW w:w="880" w:type="dxa"/>
            <w:shd w:val="clear" w:color="auto" w:fill="auto"/>
            <w:vAlign w:val="center"/>
          </w:tcPr>
          <w:p w14:paraId="35992C54" w14:textId="77777777" w:rsidR="00540695" w:rsidRPr="005D12A7" w:rsidRDefault="00540695" w:rsidP="005F509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 № заявки на ЭТП</w:t>
            </w:r>
          </w:p>
        </w:tc>
        <w:tc>
          <w:tcPr>
            <w:tcW w:w="1530" w:type="dxa"/>
            <w:vAlign w:val="center"/>
          </w:tcPr>
          <w:p w14:paraId="50465FD7" w14:textId="77777777" w:rsidR="00540695" w:rsidRPr="005D12A7" w:rsidRDefault="00540695" w:rsidP="005F509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0EE99E" w14:textId="30275D82" w:rsidR="00200565" w:rsidRDefault="00495D72" w:rsidP="006E0D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="00200565"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еновое предложение,</w:t>
            </w:r>
            <w:r w:rsidR="00540695"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00565"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сделанное участником</w:t>
            </w:r>
            <w:r w:rsidR="006E0DDC"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закупки </w:t>
            </w:r>
          </w:p>
          <w:p w14:paraId="36D7A654" w14:textId="106B8D0D" w:rsidR="00540695" w:rsidRPr="005D12A7" w:rsidRDefault="006E0DDC" w:rsidP="006E0D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учё</w:t>
            </w:r>
            <w:r w:rsidR="00540695"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том НДС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14BB96" w14:textId="77777777" w:rsidR="00540695" w:rsidRPr="005D12A7" w:rsidRDefault="00540695" w:rsidP="005F509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поступления ценового предложения сделанного участником закупки</w:t>
            </w:r>
          </w:p>
        </w:tc>
      </w:tr>
      <w:tr w:rsidR="009416F7" w:rsidRPr="005D12A7" w14:paraId="1014132F" w14:textId="77777777" w:rsidTr="00AC0E98">
        <w:trPr>
          <w:trHeight w:val="27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EE35E" w14:textId="015C7CE6" w:rsidR="009416F7" w:rsidRPr="005D12A7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73DF" w14:textId="3A784E37" w:rsidR="009416F7" w:rsidRPr="005D12A7" w:rsidRDefault="0099001B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B336A" w14:textId="2770977B" w:rsidR="009416F7" w:rsidRPr="005D12A7" w:rsidRDefault="003D562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37A8" w14:textId="04AA86C2" w:rsidR="009416F7" w:rsidRPr="00AC0E98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 2026 года 15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17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  <w:tr w:rsidR="009416F7" w:rsidRPr="005D12A7" w14:paraId="13EB363C" w14:textId="77777777" w:rsidTr="00723D24">
        <w:trPr>
          <w:trHeight w:val="27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09BF5" w14:textId="7F93A1BD" w:rsidR="009416F7" w:rsidRPr="005D12A7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F472" w14:textId="7AE4EDE2" w:rsidR="009416F7" w:rsidRPr="005D12A7" w:rsidRDefault="0099001B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DAFBA" w14:textId="69B77320" w:rsidR="009416F7" w:rsidRPr="005D12A7" w:rsidRDefault="003D562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B4537" w14:textId="2D9D2A7A" w:rsidR="009416F7" w:rsidRPr="00AC0E98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апреля 2026 года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  <w:tr w:rsidR="009416F7" w:rsidRPr="005D12A7" w14:paraId="3047BFAC" w14:textId="77777777" w:rsidTr="00AD45C2">
        <w:trPr>
          <w:trHeight w:val="27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C5AD0" w14:textId="42C91ED6" w:rsidR="009416F7" w:rsidRPr="005D12A7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AE30" w14:textId="3612058F" w:rsidR="009416F7" w:rsidRPr="005D12A7" w:rsidRDefault="0099001B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B2BFF" w14:textId="5BD75801" w:rsidR="009416F7" w:rsidRPr="005D12A7" w:rsidRDefault="003D562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3B731" w14:textId="6446B1BD" w:rsidR="009416F7" w:rsidRPr="00AC0E98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941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«16» апреля 2026 года 11:28 (время московское)</w:t>
            </w:r>
          </w:p>
        </w:tc>
      </w:tr>
      <w:tr w:rsidR="009416F7" w:rsidRPr="005D12A7" w14:paraId="22034CFB" w14:textId="77777777" w:rsidTr="00AC0E98">
        <w:trPr>
          <w:trHeight w:val="27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7E21F" w14:textId="75A7D2D8" w:rsidR="009416F7" w:rsidRPr="005D12A7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5F68" w14:textId="3307BE45" w:rsidR="009416F7" w:rsidRPr="005D12A7" w:rsidRDefault="0099001B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EFB4" w14:textId="4B4AB38E" w:rsidR="009416F7" w:rsidRPr="005D12A7" w:rsidRDefault="003D562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A747B" w14:textId="3CD05D6A" w:rsidR="009416F7" w:rsidRPr="005D12A7" w:rsidRDefault="009416F7" w:rsidP="009416F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апреля 2026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ED0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</w:t>
            </w:r>
          </w:p>
        </w:tc>
      </w:tr>
    </w:tbl>
    <w:p w14:paraId="76190235" w14:textId="5BB003ED" w:rsidR="00540695" w:rsidRDefault="00540695" w:rsidP="00540695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6CFD7" w14:textId="6486E102" w:rsidR="00540695" w:rsidRPr="003C5D0A" w:rsidRDefault="00540695" w:rsidP="003C5D0A">
      <w:pPr>
        <w:pStyle w:val="afa"/>
        <w:widowControl w:val="0"/>
        <w:numPr>
          <w:ilvl w:val="0"/>
          <w:numId w:val="20"/>
        </w:numPr>
        <w:suppressAutoHyphens w:val="0"/>
        <w:ind w:left="0" w:firstLine="0"/>
        <w:jc w:val="both"/>
        <w:rPr>
          <w:sz w:val="28"/>
          <w:szCs w:val="28"/>
        </w:rPr>
      </w:pPr>
      <w:r w:rsidRPr="003C5D0A">
        <w:rPr>
          <w:sz w:val="28"/>
          <w:szCs w:val="28"/>
        </w:rPr>
        <w:t>Количество</w:t>
      </w:r>
      <w:r w:rsidR="00813516" w:rsidRPr="003C5D0A">
        <w:rPr>
          <w:sz w:val="28"/>
          <w:szCs w:val="28"/>
        </w:rPr>
        <w:t xml:space="preserve"> баллов по критерию оценки «цена единицы продукции</w:t>
      </w:r>
      <w:r w:rsidRPr="003C5D0A">
        <w:rPr>
          <w:sz w:val="28"/>
          <w:szCs w:val="28"/>
        </w:rPr>
        <w:t>», присвоенные закупочной комиссией каждой заявке, которая признана соответствующей требованиям закупочной документации, а также итоговый рейтинг заявки с учетом рейтинга заявки и значения деловой репутации на основании положений закупочной документации, составляют:</w:t>
      </w:r>
    </w:p>
    <w:tbl>
      <w:tblPr>
        <w:tblW w:w="530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751"/>
        <w:gridCol w:w="811"/>
        <w:gridCol w:w="851"/>
        <w:gridCol w:w="849"/>
        <w:gridCol w:w="866"/>
        <w:gridCol w:w="839"/>
        <w:gridCol w:w="1697"/>
        <w:gridCol w:w="1844"/>
      </w:tblGrid>
      <w:tr w:rsidR="00540695" w:rsidRPr="00476509" w14:paraId="461E73EC" w14:textId="77777777" w:rsidTr="00600E8A">
        <w:trPr>
          <w:trHeight w:val="693"/>
        </w:trPr>
        <w:tc>
          <w:tcPr>
            <w:tcW w:w="833" w:type="pct"/>
            <w:vMerge w:val="restart"/>
            <w:vAlign w:val="center"/>
            <w:hideMark/>
          </w:tcPr>
          <w:p w14:paraId="0C03743C" w14:textId="77777777" w:rsidR="00540695" w:rsidRPr="00476509" w:rsidRDefault="00540695" w:rsidP="00540695">
            <w:pPr>
              <w:spacing w:after="0" w:line="240" w:lineRule="auto"/>
              <w:ind w:left="27" w:right="-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Наименование критерия/ </w:t>
            </w:r>
          </w:p>
          <w:p w14:paraId="7B8ED652" w14:textId="62E30839" w:rsidR="00540695" w:rsidRPr="00476509" w:rsidRDefault="00600E8A" w:rsidP="00540695">
            <w:pPr>
              <w:spacing w:after="0" w:line="240" w:lineRule="auto"/>
              <w:ind w:left="27" w:right="-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(вес</w:t>
            </w:r>
            <w:r w:rsidR="00540695"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критерия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14:paraId="31C10549" w14:textId="77777777" w:rsidR="00540695" w:rsidRPr="00476509" w:rsidRDefault="00540695" w:rsidP="00540695">
            <w:pPr>
              <w:spacing w:after="0" w:line="240" w:lineRule="auto"/>
              <w:ind w:left="27" w:right="-113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7" w:type="pct"/>
            <w:gridSpan w:val="8"/>
            <w:vAlign w:val="center"/>
            <w:hideMark/>
          </w:tcPr>
          <w:p w14:paraId="54F495AA" w14:textId="6349E4F1" w:rsidR="00540695" w:rsidRPr="00476509" w:rsidRDefault="00540695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Баллы, присвоенные заявкам участников закупки, с учетом </w:t>
            </w:r>
            <w:r w:rsidR="00600E8A" w:rsidRPr="003A407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значимости (веса) критерия</w:t>
            </w:r>
          </w:p>
        </w:tc>
      </w:tr>
      <w:tr w:rsidR="00742117" w:rsidRPr="00476509" w14:paraId="38C4F264" w14:textId="77777777" w:rsidTr="00742117">
        <w:trPr>
          <w:trHeight w:val="1149"/>
        </w:trPr>
        <w:tc>
          <w:tcPr>
            <w:tcW w:w="833" w:type="pct"/>
            <w:vMerge/>
            <w:vAlign w:val="center"/>
            <w:hideMark/>
          </w:tcPr>
          <w:p w14:paraId="1952046C" w14:textId="77777777" w:rsidR="00742117" w:rsidRPr="00476509" w:rsidRDefault="00742117" w:rsidP="005F509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vAlign w:val="center"/>
          </w:tcPr>
          <w:p w14:paraId="47D67ACB" w14:textId="456B0D99" w:rsidR="00742117" w:rsidRDefault="0099001B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Участник </w:t>
            </w:r>
            <w:r w:rsidR="00742117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  <w:p w14:paraId="284938C4" w14:textId="499C85EF" w:rsidR="00742117" w:rsidRPr="00347530" w:rsidRDefault="00742117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7A816A7D" w14:textId="22A541CA" w:rsidR="00742117" w:rsidRDefault="0099001B" w:rsidP="005F5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421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  <w:p w14:paraId="2DAA30DA" w14:textId="4ADE8C34" w:rsidR="00742117" w:rsidRPr="00347530" w:rsidRDefault="00742117" w:rsidP="005F5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35" w:type="pct"/>
            <w:gridSpan w:val="2"/>
            <w:vAlign w:val="center"/>
          </w:tcPr>
          <w:p w14:paraId="2D41F8B9" w14:textId="3DC08B62" w:rsidR="00742117" w:rsidRPr="00121601" w:rsidRDefault="0099001B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  <w:r w:rsidR="00742117">
              <w:rPr>
                <w:rFonts w:ascii="Times New Roman" w:hAnsi="Times New Roman"/>
                <w:b/>
                <w:bCs/>
                <w:szCs w:val="20"/>
              </w:rPr>
              <w:t>3</w:t>
            </w:r>
          </w:p>
          <w:p w14:paraId="0C372E04" w14:textId="4D14AF4B" w:rsidR="00742117" w:rsidRPr="00347530" w:rsidRDefault="00742117" w:rsidP="0099001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734" w:type="pct"/>
            <w:gridSpan w:val="2"/>
            <w:vAlign w:val="center"/>
          </w:tcPr>
          <w:p w14:paraId="0088799D" w14:textId="47190849" w:rsidR="00742117" w:rsidRPr="00121601" w:rsidRDefault="0099001B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  <w:r w:rsidR="00742117">
              <w:rPr>
                <w:rFonts w:ascii="Times New Roman" w:hAnsi="Times New Roman"/>
                <w:b/>
                <w:bCs/>
                <w:szCs w:val="20"/>
              </w:rPr>
              <w:t>4</w:t>
            </w:r>
          </w:p>
          <w:p w14:paraId="5623DC3D" w14:textId="5AFF1F37" w:rsidR="00742117" w:rsidRPr="00347530" w:rsidRDefault="00742117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540695" w:rsidRPr="00476509" w14:paraId="1838E463" w14:textId="77777777" w:rsidTr="00600E8A">
        <w:trPr>
          <w:trHeight w:val="612"/>
        </w:trPr>
        <w:tc>
          <w:tcPr>
            <w:tcW w:w="833" w:type="pct"/>
            <w:vMerge/>
            <w:vAlign w:val="center"/>
          </w:tcPr>
          <w:p w14:paraId="7693C52F" w14:textId="77777777" w:rsidR="00540695" w:rsidRPr="00476509" w:rsidRDefault="00540695" w:rsidP="005F509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67" w:type="pct"/>
            <w:gridSpan w:val="8"/>
            <w:vAlign w:val="center"/>
          </w:tcPr>
          <w:p w14:paraId="1E009AA1" w14:textId="43413507" w:rsidR="00540695" w:rsidRPr="00476509" w:rsidRDefault="00540695" w:rsidP="0017346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45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</w:t>
            </w:r>
            <w:r w:rsidR="001734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E45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734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оценочном</w:t>
            </w:r>
            <w:bookmarkStart w:id="0" w:name="_GoBack"/>
            <w:bookmarkEnd w:id="0"/>
            <w:r w:rsidRPr="008E45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предложении каждого участника закупки о ценах единиц продукции с учетом весовых значений</w:t>
            </w:r>
          </w:p>
        </w:tc>
      </w:tr>
      <w:tr w:rsidR="00742117" w:rsidRPr="00476509" w14:paraId="710BE272" w14:textId="77777777" w:rsidTr="00742117">
        <w:trPr>
          <w:trHeight w:val="280"/>
        </w:trPr>
        <w:tc>
          <w:tcPr>
            <w:tcW w:w="833" w:type="pct"/>
            <w:vMerge/>
            <w:vAlign w:val="center"/>
          </w:tcPr>
          <w:p w14:paraId="599E71E5" w14:textId="77777777" w:rsidR="00742117" w:rsidRPr="00476509" w:rsidRDefault="00742117" w:rsidP="005F509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vAlign w:val="center"/>
          </w:tcPr>
          <w:p w14:paraId="2E84466B" w14:textId="4C5FB9DA" w:rsidR="00742117" w:rsidRPr="00476509" w:rsidRDefault="009416F7" w:rsidP="00334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2 488 260,41</w:t>
            </w:r>
          </w:p>
        </w:tc>
        <w:tc>
          <w:tcPr>
            <w:tcW w:w="833" w:type="pct"/>
            <w:gridSpan w:val="2"/>
            <w:vAlign w:val="center"/>
          </w:tcPr>
          <w:p w14:paraId="238E43C0" w14:textId="0E04FCA9" w:rsidR="00742117" w:rsidRPr="00476509" w:rsidRDefault="009416F7" w:rsidP="00334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2 641 173,00</w:t>
            </w:r>
          </w:p>
        </w:tc>
        <w:tc>
          <w:tcPr>
            <w:tcW w:w="835" w:type="pct"/>
            <w:gridSpan w:val="2"/>
            <w:vAlign w:val="center"/>
          </w:tcPr>
          <w:p w14:paraId="23C9DE2A" w14:textId="6764CB00" w:rsidR="009416F7" w:rsidRPr="00C9456A" w:rsidRDefault="00C9456A" w:rsidP="00C945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9456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2 836 794,68</w:t>
            </w:r>
          </w:p>
        </w:tc>
        <w:tc>
          <w:tcPr>
            <w:tcW w:w="1734" w:type="pct"/>
            <w:gridSpan w:val="2"/>
            <w:vAlign w:val="center"/>
          </w:tcPr>
          <w:p w14:paraId="0A72CC14" w14:textId="43EE3D8E" w:rsidR="00742117" w:rsidRPr="00C9456A" w:rsidRDefault="00C9456A" w:rsidP="00C945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9456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2 660 923,86</w:t>
            </w:r>
          </w:p>
        </w:tc>
      </w:tr>
      <w:tr w:rsidR="00742117" w:rsidRPr="00476509" w14:paraId="7E097B52" w14:textId="77777777" w:rsidTr="009416F7">
        <w:trPr>
          <w:trHeight w:val="270"/>
        </w:trPr>
        <w:tc>
          <w:tcPr>
            <w:tcW w:w="833" w:type="pct"/>
            <w:vMerge/>
            <w:vAlign w:val="center"/>
            <w:hideMark/>
          </w:tcPr>
          <w:p w14:paraId="6FFB1EAE" w14:textId="77777777" w:rsidR="00742117" w:rsidRPr="00476509" w:rsidRDefault="00742117" w:rsidP="005F509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vAlign w:val="center"/>
            <w:hideMark/>
          </w:tcPr>
          <w:p w14:paraId="0FD4EF60" w14:textId="77777777" w:rsidR="00742117" w:rsidRPr="00347530" w:rsidRDefault="00742117" w:rsidP="005F5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баллы</w:t>
            </w:r>
          </w:p>
        </w:tc>
        <w:tc>
          <w:tcPr>
            <w:tcW w:w="397" w:type="pct"/>
            <w:vAlign w:val="center"/>
          </w:tcPr>
          <w:p w14:paraId="76EFFA95" w14:textId="77777777" w:rsidR="00742117" w:rsidRPr="00347530" w:rsidRDefault="00742117" w:rsidP="005F509B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веса критерия</w:t>
            </w:r>
          </w:p>
        </w:tc>
        <w:tc>
          <w:tcPr>
            <w:tcW w:w="417" w:type="pct"/>
            <w:vAlign w:val="center"/>
            <w:hideMark/>
          </w:tcPr>
          <w:p w14:paraId="6F6D159F" w14:textId="77777777" w:rsidR="00742117" w:rsidRPr="00347530" w:rsidRDefault="00742117" w:rsidP="005F509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баллы</w:t>
            </w:r>
          </w:p>
        </w:tc>
        <w:tc>
          <w:tcPr>
            <w:tcW w:w="416" w:type="pct"/>
            <w:vAlign w:val="center"/>
          </w:tcPr>
          <w:p w14:paraId="46E35964" w14:textId="77777777" w:rsidR="00742117" w:rsidRPr="00347530" w:rsidRDefault="00742117" w:rsidP="005F509B">
            <w:pPr>
              <w:keepLines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веса критерия</w:t>
            </w:r>
          </w:p>
        </w:tc>
        <w:tc>
          <w:tcPr>
            <w:tcW w:w="424" w:type="pct"/>
            <w:vAlign w:val="center"/>
          </w:tcPr>
          <w:p w14:paraId="1AE92912" w14:textId="77777777" w:rsidR="00742117" w:rsidRPr="00347530" w:rsidRDefault="00742117" w:rsidP="005F509B">
            <w:pPr>
              <w:keepLines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баллы</w:t>
            </w:r>
          </w:p>
        </w:tc>
        <w:tc>
          <w:tcPr>
            <w:tcW w:w="411" w:type="pct"/>
            <w:vAlign w:val="center"/>
          </w:tcPr>
          <w:p w14:paraId="7DD965E9" w14:textId="77777777" w:rsidR="00742117" w:rsidRPr="00347530" w:rsidRDefault="00742117" w:rsidP="005F509B">
            <w:pPr>
              <w:keepLines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веса критерия</w:t>
            </w:r>
          </w:p>
        </w:tc>
        <w:tc>
          <w:tcPr>
            <w:tcW w:w="831" w:type="pct"/>
            <w:vAlign w:val="center"/>
          </w:tcPr>
          <w:p w14:paraId="325A2B58" w14:textId="26823CC6" w:rsidR="00742117" w:rsidRPr="00347530" w:rsidRDefault="00AC0E98" w:rsidP="00AC0E98">
            <w:pPr>
              <w:keepLines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баллы</w:t>
            </w:r>
          </w:p>
        </w:tc>
        <w:tc>
          <w:tcPr>
            <w:tcW w:w="903" w:type="pct"/>
            <w:vAlign w:val="center"/>
          </w:tcPr>
          <w:p w14:paraId="483D9853" w14:textId="77777777" w:rsidR="00742117" w:rsidRPr="00347530" w:rsidRDefault="00742117" w:rsidP="005F509B">
            <w:pPr>
              <w:keepLines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7530">
              <w:rPr>
                <w:rFonts w:ascii="Times New Roman" w:hAnsi="Times New Roman"/>
                <w:b/>
                <w:bCs/>
                <w:sz w:val="18"/>
                <w:szCs w:val="18"/>
              </w:rPr>
              <w:t>с учетом веса критерия</w:t>
            </w:r>
          </w:p>
        </w:tc>
      </w:tr>
      <w:tr w:rsidR="00AC0E98" w:rsidRPr="00476509" w14:paraId="1F3953B9" w14:textId="77777777" w:rsidTr="009416F7">
        <w:tc>
          <w:tcPr>
            <w:tcW w:w="833" w:type="pct"/>
            <w:vAlign w:val="center"/>
            <w:hideMark/>
          </w:tcPr>
          <w:p w14:paraId="4CCCEA74" w14:textId="065CC3A9" w:rsidR="00AC0E98" w:rsidRPr="00476509" w:rsidRDefault="00AC0E98" w:rsidP="003475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DE39AC">
              <w:rPr>
                <w:rFonts w:ascii="Times New Roman" w:hAnsi="Times New Roman"/>
                <w:bCs/>
                <w:szCs w:val="24"/>
              </w:rPr>
              <w:t>цена единицы п</w:t>
            </w:r>
            <w:r>
              <w:rPr>
                <w:rFonts w:ascii="Times New Roman" w:hAnsi="Times New Roman"/>
                <w:bCs/>
                <w:szCs w:val="24"/>
              </w:rPr>
              <w:t xml:space="preserve">родукции (значимость критерия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Ц</w:t>
            </w:r>
            <w:r w:rsidRPr="00DE39AC">
              <w:rPr>
                <w:rFonts w:ascii="Times New Roman" w:hAnsi="Times New Roman"/>
                <w:bCs/>
                <w:szCs w:val="24"/>
              </w:rPr>
              <w:t>i</w:t>
            </w:r>
            <w:proofErr w:type="spellEnd"/>
            <w:r w:rsidRPr="00DE39AC">
              <w:rPr>
                <w:rFonts w:ascii="Times New Roman" w:hAnsi="Times New Roman"/>
                <w:bCs/>
                <w:szCs w:val="24"/>
              </w:rPr>
              <w:t xml:space="preserve"> – 100%)</w:t>
            </w:r>
          </w:p>
        </w:tc>
        <w:tc>
          <w:tcPr>
            <w:tcW w:w="368" w:type="pct"/>
            <w:vAlign w:val="center"/>
          </w:tcPr>
          <w:p w14:paraId="6C4B531B" w14:textId="1B9666A7" w:rsidR="00AC0E98" w:rsidRPr="00F91F23" w:rsidRDefault="00AC0E98" w:rsidP="004975C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100,00</w:t>
            </w:r>
          </w:p>
        </w:tc>
        <w:tc>
          <w:tcPr>
            <w:tcW w:w="397" w:type="pct"/>
            <w:vAlign w:val="center"/>
          </w:tcPr>
          <w:p w14:paraId="20C03363" w14:textId="216FBAD1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100,00</w:t>
            </w:r>
          </w:p>
        </w:tc>
        <w:tc>
          <w:tcPr>
            <w:tcW w:w="417" w:type="pct"/>
            <w:vAlign w:val="center"/>
          </w:tcPr>
          <w:p w14:paraId="08802B1E" w14:textId="13CAEDD3" w:rsidR="00AC0E98" w:rsidRPr="00476509" w:rsidRDefault="009416F7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94,21</w:t>
            </w:r>
          </w:p>
        </w:tc>
        <w:tc>
          <w:tcPr>
            <w:tcW w:w="416" w:type="pct"/>
            <w:vAlign w:val="center"/>
          </w:tcPr>
          <w:p w14:paraId="3802E2AF" w14:textId="3C6FA2C7" w:rsidR="00AC0E98" w:rsidRPr="00476509" w:rsidRDefault="009416F7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94,21</w:t>
            </w:r>
          </w:p>
        </w:tc>
        <w:tc>
          <w:tcPr>
            <w:tcW w:w="424" w:type="pct"/>
            <w:vAlign w:val="center"/>
          </w:tcPr>
          <w:p w14:paraId="61BF23AC" w14:textId="012623D7" w:rsidR="00AC0E98" w:rsidRPr="00C9456A" w:rsidRDefault="00C9456A" w:rsidP="003D56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87.71</w:t>
            </w:r>
          </w:p>
        </w:tc>
        <w:tc>
          <w:tcPr>
            <w:tcW w:w="411" w:type="pct"/>
            <w:vAlign w:val="center"/>
          </w:tcPr>
          <w:p w14:paraId="7CC85DFD" w14:textId="5E88A2CB" w:rsidR="00AC0E98" w:rsidRPr="00476509" w:rsidRDefault="00C9456A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87.71</w:t>
            </w:r>
          </w:p>
        </w:tc>
        <w:tc>
          <w:tcPr>
            <w:tcW w:w="831" w:type="pct"/>
            <w:vAlign w:val="center"/>
          </w:tcPr>
          <w:p w14:paraId="5E0DDE23" w14:textId="7913371A" w:rsidR="00AC0E98" w:rsidRPr="00C9456A" w:rsidRDefault="00C9456A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93.51</w:t>
            </w:r>
          </w:p>
          <w:p w14:paraId="4D438A23" w14:textId="379DA711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14:paraId="338F092F" w14:textId="77777777" w:rsidR="00C9456A" w:rsidRPr="00C9456A" w:rsidRDefault="00C9456A" w:rsidP="00C945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93.51</w:t>
            </w:r>
          </w:p>
          <w:p w14:paraId="33174831" w14:textId="78773C3E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C0E98" w:rsidRPr="00476509" w14:paraId="15B975AD" w14:textId="77777777" w:rsidTr="00AC0E98">
        <w:tc>
          <w:tcPr>
            <w:tcW w:w="833" w:type="pct"/>
            <w:vAlign w:val="center"/>
          </w:tcPr>
          <w:p w14:paraId="754DA477" w14:textId="77777777" w:rsidR="00AC0E98" w:rsidRPr="00476509" w:rsidRDefault="00AC0E98" w:rsidP="003475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>Рейтинг заявки</w:t>
            </w:r>
          </w:p>
        </w:tc>
        <w:tc>
          <w:tcPr>
            <w:tcW w:w="765" w:type="pct"/>
            <w:gridSpan w:val="2"/>
            <w:vAlign w:val="center"/>
          </w:tcPr>
          <w:p w14:paraId="3EAB5547" w14:textId="1CB9F4AD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33" w:type="pct"/>
            <w:gridSpan w:val="2"/>
            <w:vAlign w:val="center"/>
          </w:tcPr>
          <w:p w14:paraId="4DF35BEF" w14:textId="6D97ED4B" w:rsidR="00AC0E98" w:rsidRPr="00476509" w:rsidRDefault="009416F7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94,21</w:t>
            </w:r>
          </w:p>
        </w:tc>
        <w:tc>
          <w:tcPr>
            <w:tcW w:w="835" w:type="pct"/>
            <w:gridSpan w:val="2"/>
            <w:vAlign w:val="center"/>
          </w:tcPr>
          <w:p w14:paraId="0C1AC32F" w14:textId="1540FAAA" w:rsidR="00AC0E98" w:rsidRPr="00476509" w:rsidRDefault="00C9456A" w:rsidP="00F6541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87.71</w:t>
            </w:r>
          </w:p>
        </w:tc>
        <w:tc>
          <w:tcPr>
            <w:tcW w:w="1734" w:type="pct"/>
            <w:gridSpan w:val="2"/>
            <w:vAlign w:val="center"/>
          </w:tcPr>
          <w:p w14:paraId="1EA75D78" w14:textId="1A92168E" w:rsidR="00AC0E98" w:rsidRPr="00C9456A" w:rsidRDefault="00C9456A" w:rsidP="00C945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93.51</w:t>
            </w:r>
          </w:p>
        </w:tc>
      </w:tr>
      <w:tr w:rsidR="00AC0E98" w:rsidRPr="00476509" w14:paraId="673EF757" w14:textId="77777777" w:rsidTr="00AC0E98">
        <w:tc>
          <w:tcPr>
            <w:tcW w:w="833" w:type="pct"/>
            <w:vAlign w:val="center"/>
          </w:tcPr>
          <w:p w14:paraId="06E4205A" w14:textId="77777777" w:rsidR="00AC0E98" w:rsidRPr="00476509" w:rsidRDefault="00AC0E98" w:rsidP="00F6541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деловой репутации</w:t>
            </w:r>
          </w:p>
        </w:tc>
        <w:tc>
          <w:tcPr>
            <w:tcW w:w="765" w:type="pct"/>
            <w:gridSpan w:val="2"/>
            <w:vAlign w:val="center"/>
          </w:tcPr>
          <w:p w14:paraId="78B9E081" w14:textId="4DF325A4" w:rsidR="00AC0E98" w:rsidRPr="00476509" w:rsidRDefault="00AC0E98" w:rsidP="00F6541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33" w:type="pct"/>
            <w:gridSpan w:val="2"/>
            <w:vAlign w:val="center"/>
          </w:tcPr>
          <w:p w14:paraId="0DE69D77" w14:textId="03F7D894" w:rsidR="00AC0E98" w:rsidRPr="00476509" w:rsidRDefault="00AC0E98" w:rsidP="00F6541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35" w:type="pct"/>
            <w:gridSpan w:val="2"/>
            <w:vAlign w:val="center"/>
          </w:tcPr>
          <w:p w14:paraId="6333A795" w14:textId="57160DCA" w:rsidR="00AC0E98" w:rsidRPr="00476509" w:rsidRDefault="003D5627" w:rsidP="00F6541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734" w:type="pct"/>
            <w:gridSpan w:val="2"/>
            <w:vAlign w:val="center"/>
          </w:tcPr>
          <w:p w14:paraId="53405D0F" w14:textId="418D624E" w:rsidR="00AC0E98" w:rsidRPr="00476509" w:rsidRDefault="00AC0E98" w:rsidP="00AC0E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AC0E98" w:rsidRPr="00476509" w14:paraId="2A64119C" w14:textId="77777777" w:rsidTr="00AC0E98">
        <w:tc>
          <w:tcPr>
            <w:tcW w:w="833" w:type="pct"/>
            <w:vAlign w:val="center"/>
          </w:tcPr>
          <w:p w14:paraId="75A3BE36" w14:textId="77777777" w:rsidR="00AC0E98" w:rsidRPr="00476509" w:rsidRDefault="00AC0E98" w:rsidP="003475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оценки уровня обеспеченности финансовыми ресурсами i-</w:t>
            </w:r>
            <w:proofErr w:type="spellStart"/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>го</w:t>
            </w:r>
            <w:proofErr w:type="spellEnd"/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участника закупки, согласно методике расчета</w:t>
            </w:r>
          </w:p>
        </w:tc>
        <w:tc>
          <w:tcPr>
            <w:tcW w:w="765" w:type="pct"/>
            <w:gridSpan w:val="2"/>
            <w:vAlign w:val="center"/>
          </w:tcPr>
          <w:p w14:paraId="25C51641" w14:textId="0AB3F531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33" w:type="pct"/>
            <w:gridSpan w:val="2"/>
            <w:vAlign w:val="center"/>
          </w:tcPr>
          <w:p w14:paraId="14F3802D" w14:textId="4B3CEF8F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35" w:type="pct"/>
            <w:gridSpan w:val="2"/>
            <w:vAlign w:val="center"/>
          </w:tcPr>
          <w:p w14:paraId="5C88F98A" w14:textId="4E864F32" w:rsidR="00AC0E98" w:rsidRPr="00476509" w:rsidRDefault="00AC0E98" w:rsidP="005F50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734" w:type="pct"/>
            <w:gridSpan w:val="2"/>
            <w:vAlign w:val="center"/>
          </w:tcPr>
          <w:p w14:paraId="01A4CD49" w14:textId="1ED50FA3" w:rsidR="00AC0E98" w:rsidRPr="00476509" w:rsidRDefault="00AC0E98" w:rsidP="00AC0E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3D5627" w:rsidRPr="00476509" w14:paraId="6AEC1CD5" w14:textId="77777777" w:rsidTr="009416F7">
        <w:trPr>
          <w:trHeight w:val="53"/>
        </w:trPr>
        <w:tc>
          <w:tcPr>
            <w:tcW w:w="833" w:type="pct"/>
            <w:vAlign w:val="center"/>
          </w:tcPr>
          <w:p w14:paraId="5C0447F7" w14:textId="77777777" w:rsidR="003D5627" w:rsidRPr="00476509" w:rsidRDefault="003D5627" w:rsidP="003D56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509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рейтинг заявки</w:t>
            </w:r>
          </w:p>
        </w:tc>
        <w:tc>
          <w:tcPr>
            <w:tcW w:w="765" w:type="pct"/>
            <w:gridSpan w:val="2"/>
            <w:vAlign w:val="center"/>
          </w:tcPr>
          <w:p w14:paraId="2B49C036" w14:textId="784B3837" w:rsidR="003D5627" w:rsidRPr="00476509" w:rsidRDefault="003D5627" w:rsidP="003D56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33" w:type="pct"/>
            <w:gridSpan w:val="2"/>
            <w:vAlign w:val="center"/>
          </w:tcPr>
          <w:p w14:paraId="475FA1F2" w14:textId="783355E8" w:rsidR="003D5627" w:rsidRPr="00476509" w:rsidRDefault="003D5627" w:rsidP="003D56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94,21</w:t>
            </w:r>
          </w:p>
        </w:tc>
        <w:tc>
          <w:tcPr>
            <w:tcW w:w="835" w:type="pct"/>
            <w:gridSpan w:val="2"/>
            <w:vAlign w:val="center"/>
          </w:tcPr>
          <w:p w14:paraId="3AD4A1F2" w14:textId="027F100A" w:rsidR="003D5627" w:rsidRPr="00476509" w:rsidRDefault="00C9456A" w:rsidP="0017346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87</w:t>
            </w:r>
            <w:r w:rsidR="00173467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71</w:t>
            </w:r>
          </w:p>
        </w:tc>
        <w:tc>
          <w:tcPr>
            <w:tcW w:w="1734" w:type="pct"/>
            <w:gridSpan w:val="2"/>
            <w:vAlign w:val="center"/>
          </w:tcPr>
          <w:p w14:paraId="126940EA" w14:textId="1ADDEA65" w:rsidR="003D5627" w:rsidRPr="00C9456A" w:rsidRDefault="00C9456A" w:rsidP="0017346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93</w:t>
            </w:r>
            <w:r w:rsidR="00173467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51</w:t>
            </w:r>
          </w:p>
        </w:tc>
      </w:tr>
    </w:tbl>
    <w:p w14:paraId="6E20B6AD" w14:textId="77777777" w:rsidR="00540695" w:rsidRPr="003A407E" w:rsidRDefault="00540695" w:rsidP="00540695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15F7E3" w14:textId="394AA473" w:rsidR="005D3762" w:rsidRDefault="005D3762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1A26E0" w14:textId="77777777" w:rsidR="00540695" w:rsidRPr="00BF2F79" w:rsidRDefault="00540695" w:rsidP="0054069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2F79">
        <w:rPr>
          <w:rFonts w:ascii="Times New Roman" w:hAnsi="Times New Roman"/>
          <w:b/>
          <w:sz w:val="28"/>
          <w:szCs w:val="28"/>
          <w:lang w:eastAsia="ru-RU"/>
        </w:rPr>
        <w:t xml:space="preserve">Результаты голосования членов закупочной комиссии: </w:t>
      </w:r>
    </w:p>
    <w:p w14:paraId="02ACFD5E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 xml:space="preserve">«за» – </w:t>
      </w:r>
      <w:r>
        <w:rPr>
          <w:rFonts w:eastAsia="Calibri"/>
          <w:sz w:val="28"/>
          <w:szCs w:val="28"/>
        </w:rPr>
        <w:t>7</w:t>
      </w:r>
      <w:r w:rsidRPr="00275F44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сем</w:t>
      </w:r>
      <w:r w:rsidRPr="00275F44">
        <w:rPr>
          <w:rFonts w:eastAsia="Calibri"/>
          <w:sz w:val="28"/>
          <w:szCs w:val="28"/>
        </w:rPr>
        <w:t>ь) голосов</w:t>
      </w:r>
      <w:r w:rsidRPr="00275F44">
        <w:rPr>
          <w:sz w:val="28"/>
        </w:rPr>
        <w:t>;</w:t>
      </w:r>
      <w:r w:rsidRPr="00275F44">
        <w:rPr>
          <w:rFonts w:eastAsia="Calibri"/>
          <w:sz w:val="28"/>
          <w:szCs w:val="28"/>
        </w:rPr>
        <w:t xml:space="preserve"> </w:t>
      </w:r>
    </w:p>
    <w:p w14:paraId="4180AA15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>«против» – 0 (ноль) голосов;</w:t>
      </w:r>
    </w:p>
    <w:p w14:paraId="0009C48C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>«воздержался» – 0 (ноль) голосов.</w:t>
      </w:r>
    </w:p>
    <w:p w14:paraId="2E957B43" w14:textId="77777777" w:rsidR="00540695" w:rsidRDefault="00540695" w:rsidP="00540695">
      <w:pPr>
        <w:pStyle w:val="afa"/>
        <w:ind w:left="0"/>
        <w:rPr>
          <w:sz w:val="28"/>
          <w:szCs w:val="28"/>
        </w:rPr>
      </w:pPr>
    </w:p>
    <w:p w14:paraId="37A67B0E" w14:textId="30970DEA" w:rsidR="00540695" w:rsidRPr="003C5D0A" w:rsidRDefault="00540695" w:rsidP="003C5D0A">
      <w:pPr>
        <w:pStyle w:val="afa"/>
        <w:numPr>
          <w:ilvl w:val="0"/>
          <w:numId w:val="20"/>
        </w:numPr>
        <w:suppressAutoHyphens w:val="0"/>
        <w:ind w:left="0" w:firstLine="0"/>
        <w:rPr>
          <w:sz w:val="28"/>
          <w:szCs w:val="28"/>
        </w:rPr>
      </w:pPr>
      <w:r w:rsidRPr="003C5D0A">
        <w:rPr>
          <w:sz w:val="28"/>
          <w:szCs w:val="28"/>
        </w:rPr>
        <w:t>На основании результатов оценки и сопоставления заявок на участие в закупке каждой заявке, соответствующей требованиям закупочной документации, исходя из подсчитанных баллов, присвоены следующие места (порядковые номера) (заявка на участие в закупке, которая оценена наибольшим количеством баллов, присвоено первое место):</w:t>
      </w:r>
    </w:p>
    <w:p w14:paraId="7539EB4F" w14:textId="77777777" w:rsidR="00600E8A" w:rsidRPr="00F93B7E" w:rsidRDefault="00600E8A" w:rsidP="00600E8A">
      <w:pPr>
        <w:pStyle w:val="afa"/>
        <w:suppressAutoHyphens w:val="0"/>
        <w:ind w:left="0"/>
        <w:rPr>
          <w:sz w:val="28"/>
          <w:szCs w:val="28"/>
        </w:rPr>
      </w:pPr>
    </w:p>
    <w:tbl>
      <w:tblPr>
        <w:tblW w:w="5017" w:type="pct"/>
        <w:tblInd w:w="-3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1207"/>
        <w:gridCol w:w="3620"/>
        <w:gridCol w:w="3174"/>
      </w:tblGrid>
      <w:tr w:rsidR="00540695" w:rsidRPr="00F93B7E" w14:paraId="44EB8E4D" w14:textId="77777777" w:rsidTr="00600E8A"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B8708" w14:textId="77777777" w:rsidR="00540695" w:rsidRPr="00F93B7E" w:rsidRDefault="00540695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3B7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Место</w:t>
            </w:r>
          </w:p>
          <w:p w14:paraId="0307E134" w14:textId="77777777" w:rsidR="00540695" w:rsidRPr="00F93B7E" w:rsidRDefault="00540695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3B7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(порядковый номер)</w:t>
            </w:r>
          </w:p>
        </w:tc>
        <w:tc>
          <w:tcPr>
            <w:tcW w:w="62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60572A35" w14:textId="77777777" w:rsidR="00540695" w:rsidRPr="00F93B7E" w:rsidRDefault="00540695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Рег. № заявки на ЭТП</w:t>
            </w:r>
          </w:p>
        </w:tc>
        <w:tc>
          <w:tcPr>
            <w:tcW w:w="187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FB1471" w14:textId="77777777" w:rsidR="00540695" w:rsidRPr="00F93B7E" w:rsidRDefault="00540695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3B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участника закупки</w:t>
            </w:r>
          </w:p>
        </w:tc>
        <w:tc>
          <w:tcPr>
            <w:tcW w:w="164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BEDB8" w14:textId="77777777" w:rsidR="00540695" w:rsidRPr="00F93B7E" w:rsidRDefault="00540695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45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ценовом предложении участника закупки с учетом НДС</w:t>
            </w:r>
          </w:p>
        </w:tc>
      </w:tr>
      <w:tr w:rsidR="00540695" w:rsidRPr="00F93B7E" w14:paraId="75AE9818" w14:textId="77777777" w:rsidTr="00600E8A"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EED60" w14:textId="77645891" w:rsidR="00540695" w:rsidRPr="00F93B7E" w:rsidRDefault="00F6541C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0DBC9757" w14:textId="0AA85B3B" w:rsidR="00540695" w:rsidRPr="00F93B7E" w:rsidRDefault="00AC0E98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69B02" w14:textId="3DED76BC" w:rsidR="00540695" w:rsidRPr="00600E8A" w:rsidRDefault="0099001B" w:rsidP="005F509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754A41" w14:textId="3A0AC5BA" w:rsidR="00540695" w:rsidRPr="00F6541C" w:rsidRDefault="00540695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Единичные расценки согласно приложению </w:t>
            </w:r>
            <w:r w:rsidR="00F6541C"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 протоколу</w:t>
            </w:r>
          </w:p>
        </w:tc>
      </w:tr>
      <w:tr w:rsidR="00F6541C" w:rsidRPr="00F93B7E" w14:paraId="2096FB1E" w14:textId="77777777" w:rsidTr="00600E8A"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0DD3EB" w14:textId="7F3AF2A7" w:rsidR="00F6541C" w:rsidRPr="00F93B7E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41033DAB" w14:textId="13D2E28D" w:rsidR="00F6541C" w:rsidRPr="00F93B7E" w:rsidRDefault="00AC0E98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61A236" w14:textId="24E13C04" w:rsidR="00F6541C" w:rsidRPr="00600E8A" w:rsidRDefault="0099001B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8CA56" w14:textId="2E030C90" w:rsidR="00F6541C" w:rsidRPr="00F6541C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</w:tr>
      <w:tr w:rsidR="00F6541C" w:rsidRPr="00F93B7E" w14:paraId="3ED9B707" w14:textId="77777777" w:rsidTr="00600E8A"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C7860" w14:textId="32F32986" w:rsidR="00F6541C" w:rsidRPr="00F93B7E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74A1DDAE" w14:textId="7FEF013D" w:rsidR="00F6541C" w:rsidRPr="00F93B7E" w:rsidRDefault="003D5627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87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250BB" w14:textId="7B38560E" w:rsidR="00F6541C" w:rsidRPr="003D5627" w:rsidRDefault="0099001B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64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FB46E" w14:textId="634F1832" w:rsidR="00F6541C" w:rsidRPr="00F6541C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</w:tr>
      <w:tr w:rsidR="00F6541C" w:rsidRPr="00F93B7E" w14:paraId="14ABF43D" w14:textId="77777777" w:rsidTr="00600E8A"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F6F65" w14:textId="5CFECF04" w:rsidR="00F6541C" w:rsidRPr="00F93B7E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579AB65F" w14:textId="2F6E89AC" w:rsidR="00F6541C" w:rsidRPr="00F93B7E" w:rsidRDefault="003D5627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87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3486E" w14:textId="2B90B6A5" w:rsidR="00F6541C" w:rsidRPr="00B872A3" w:rsidRDefault="0099001B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64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0E8FB5" w14:textId="411E30D0" w:rsidR="00F6541C" w:rsidRPr="00F6541C" w:rsidRDefault="00F6541C" w:rsidP="00F6541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5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Единичные расценки согласно приложению 1 к протоколу</w:t>
            </w:r>
          </w:p>
        </w:tc>
      </w:tr>
    </w:tbl>
    <w:p w14:paraId="2EF5ECA5" w14:textId="6427E6AC" w:rsidR="00540695" w:rsidRDefault="00540695" w:rsidP="00540695">
      <w:pPr>
        <w:pStyle w:val="afa"/>
        <w:ind w:left="0"/>
        <w:rPr>
          <w:sz w:val="28"/>
          <w:szCs w:val="28"/>
        </w:rPr>
      </w:pPr>
    </w:p>
    <w:p w14:paraId="22ADDBF5" w14:textId="77777777" w:rsidR="002B3078" w:rsidRPr="00BF2F79" w:rsidRDefault="002B3078" w:rsidP="002B307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2F79">
        <w:rPr>
          <w:rFonts w:ascii="Times New Roman" w:hAnsi="Times New Roman"/>
          <w:b/>
          <w:sz w:val="28"/>
          <w:szCs w:val="28"/>
          <w:lang w:eastAsia="ru-RU"/>
        </w:rPr>
        <w:t xml:space="preserve">Результаты голосования членов закупочной комиссии: </w:t>
      </w:r>
    </w:p>
    <w:p w14:paraId="02DC082B" w14:textId="5B4CF226" w:rsidR="002B3078" w:rsidRPr="00BF2F79" w:rsidRDefault="003C5D0A" w:rsidP="002B30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5D0A">
        <w:rPr>
          <w:rFonts w:ascii="Times New Roman" w:hAnsi="Times New Roman"/>
          <w:sz w:val="28"/>
          <w:szCs w:val="28"/>
          <w:lang w:eastAsia="ru-RU"/>
        </w:rPr>
        <w:t>«за» – 7 (семь) голосов</w:t>
      </w:r>
      <w:r w:rsidR="002B3078" w:rsidRPr="00BF2F79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4E321C02" w14:textId="77777777" w:rsidR="002B3078" w:rsidRPr="00BF2F79" w:rsidRDefault="002B3078" w:rsidP="002B30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F79">
        <w:rPr>
          <w:rFonts w:ascii="Times New Roman" w:hAnsi="Times New Roman"/>
          <w:sz w:val="28"/>
          <w:szCs w:val="28"/>
          <w:lang w:eastAsia="ru-RU"/>
        </w:rPr>
        <w:t xml:space="preserve">«против» – 0 </w:t>
      </w:r>
      <w:r>
        <w:rPr>
          <w:rFonts w:ascii="Times New Roman" w:hAnsi="Times New Roman"/>
          <w:sz w:val="28"/>
          <w:szCs w:val="28"/>
          <w:lang w:eastAsia="ru-RU"/>
        </w:rPr>
        <w:t xml:space="preserve">(ноль) </w:t>
      </w:r>
      <w:r w:rsidRPr="00BF2F79">
        <w:rPr>
          <w:rFonts w:ascii="Times New Roman" w:hAnsi="Times New Roman"/>
          <w:sz w:val="28"/>
          <w:szCs w:val="28"/>
          <w:lang w:eastAsia="ru-RU"/>
        </w:rPr>
        <w:t>голосов;</w:t>
      </w:r>
    </w:p>
    <w:p w14:paraId="73695004" w14:textId="77777777" w:rsidR="002B3078" w:rsidRDefault="002B3078" w:rsidP="002B3078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F79">
        <w:rPr>
          <w:rFonts w:ascii="Times New Roman" w:hAnsi="Times New Roman"/>
          <w:sz w:val="28"/>
          <w:szCs w:val="28"/>
          <w:lang w:eastAsia="ru-RU"/>
        </w:rPr>
        <w:t xml:space="preserve">«воздержался» – 0 </w:t>
      </w:r>
      <w:r>
        <w:rPr>
          <w:rFonts w:ascii="Times New Roman" w:hAnsi="Times New Roman"/>
          <w:sz w:val="28"/>
          <w:szCs w:val="28"/>
          <w:lang w:eastAsia="ru-RU"/>
        </w:rPr>
        <w:t xml:space="preserve">(ноль) </w:t>
      </w:r>
      <w:r w:rsidRPr="00BF2F79">
        <w:rPr>
          <w:rFonts w:ascii="Times New Roman" w:hAnsi="Times New Roman"/>
          <w:sz w:val="28"/>
          <w:szCs w:val="28"/>
          <w:lang w:eastAsia="ru-RU"/>
        </w:rPr>
        <w:t>голосов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9C9312B" w14:textId="77777777" w:rsidR="002B3078" w:rsidRDefault="002B3078" w:rsidP="00540695">
      <w:pPr>
        <w:pStyle w:val="afa"/>
        <w:ind w:left="0"/>
        <w:rPr>
          <w:sz w:val="28"/>
          <w:szCs w:val="28"/>
        </w:rPr>
      </w:pPr>
    </w:p>
    <w:p w14:paraId="2B844105" w14:textId="7D260C5C" w:rsidR="00540695" w:rsidRPr="003C5D0A" w:rsidRDefault="00540695" w:rsidP="003C5D0A">
      <w:pPr>
        <w:pStyle w:val="afa"/>
        <w:widowControl w:val="0"/>
        <w:numPr>
          <w:ilvl w:val="0"/>
          <w:numId w:val="20"/>
        </w:numPr>
        <w:suppressAutoHyphens w:val="0"/>
        <w:ind w:left="0" w:firstLine="0"/>
        <w:jc w:val="both"/>
        <w:rPr>
          <w:sz w:val="28"/>
          <w:szCs w:val="28"/>
        </w:rPr>
      </w:pPr>
      <w:r w:rsidRPr="003C5D0A">
        <w:rPr>
          <w:sz w:val="28"/>
          <w:szCs w:val="28"/>
        </w:rPr>
        <w:t xml:space="preserve">По результатам оценки и сопоставления заявок на участие в закупке закупочной комиссией принято решение признать победителем закупки участника закупки, подавшего заявку с уникальным идентификационным </w:t>
      </w:r>
      <w:r w:rsidR="00F6541C" w:rsidRPr="003C5D0A">
        <w:rPr>
          <w:sz w:val="28"/>
          <w:szCs w:val="28"/>
        </w:rPr>
        <w:t xml:space="preserve">номером </w:t>
      </w:r>
      <w:r w:rsidR="003D5627" w:rsidRPr="003C5D0A">
        <w:rPr>
          <w:sz w:val="28"/>
          <w:szCs w:val="28"/>
        </w:rPr>
        <w:t>1</w:t>
      </w:r>
      <w:r w:rsidRPr="003C5D0A">
        <w:rPr>
          <w:sz w:val="28"/>
          <w:szCs w:val="28"/>
        </w:rPr>
        <w:t>, занявшего первое место, с</w:t>
      </w:r>
      <w:r w:rsidR="00495D72" w:rsidRPr="003C5D0A">
        <w:rPr>
          <w:sz w:val="28"/>
          <w:szCs w:val="28"/>
        </w:rPr>
        <w:t xml:space="preserve"> </w:t>
      </w:r>
      <w:r w:rsidRPr="003C5D0A">
        <w:rPr>
          <w:sz w:val="28"/>
          <w:szCs w:val="28"/>
        </w:rPr>
        <w:t xml:space="preserve">ценовым предложением согласно приложению № </w:t>
      </w:r>
      <w:r w:rsidR="00200565" w:rsidRPr="003C5D0A">
        <w:rPr>
          <w:sz w:val="28"/>
          <w:szCs w:val="28"/>
        </w:rPr>
        <w:t>1</w:t>
      </w:r>
      <w:r w:rsidRPr="003C5D0A">
        <w:rPr>
          <w:sz w:val="28"/>
          <w:szCs w:val="28"/>
        </w:rPr>
        <w:t xml:space="preserve"> к настоящему протоколу.</w:t>
      </w:r>
    </w:p>
    <w:p w14:paraId="0BBF36CF" w14:textId="77777777" w:rsidR="00540695" w:rsidRDefault="00540695" w:rsidP="00540695">
      <w:pPr>
        <w:pStyle w:val="afa"/>
        <w:widowControl w:val="0"/>
        <w:ind w:left="0"/>
        <w:jc w:val="both"/>
        <w:rPr>
          <w:sz w:val="28"/>
          <w:szCs w:val="28"/>
        </w:rPr>
      </w:pPr>
    </w:p>
    <w:p w14:paraId="41A65C72" w14:textId="77777777" w:rsidR="00540695" w:rsidRPr="00BF2F79" w:rsidRDefault="00540695" w:rsidP="0054069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2F79">
        <w:rPr>
          <w:rFonts w:ascii="Times New Roman" w:hAnsi="Times New Roman"/>
          <w:b/>
          <w:sz w:val="28"/>
          <w:szCs w:val="28"/>
          <w:lang w:eastAsia="ru-RU"/>
        </w:rPr>
        <w:t xml:space="preserve">Результаты голосования членов закупочной комиссии: </w:t>
      </w:r>
    </w:p>
    <w:p w14:paraId="75954AAA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 xml:space="preserve">«за» – </w:t>
      </w:r>
      <w:r>
        <w:rPr>
          <w:rFonts w:eastAsia="Calibri"/>
          <w:sz w:val="28"/>
          <w:szCs w:val="28"/>
        </w:rPr>
        <w:t>7</w:t>
      </w:r>
      <w:r w:rsidRPr="00275F44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сем</w:t>
      </w:r>
      <w:r w:rsidRPr="00275F44">
        <w:rPr>
          <w:rFonts w:eastAsia="Calibri"/>
          <w:sz w:val="28"/>
          <w:szCs w:val="28"/>
        </w:rPr>
        <w:t>ь) голосов</w:t>
      </w:r>
      <w:r w:rsidRPr="00275F44">
        <w:rPr>
          <w:sz w:val="28"/>
        </w:rPr>
        <w:t>;</w:t>
      </w:r>
      <w:r w:rsidRPr="00275F44">
        <w:rPr>
          <w:rFonts w:eastAsia="Calibri"/>
          <w:sz w:val="28"/>
          <w:szCs w:val="28"/>
        </w:rPr>
        <w:t xml:space="preserve"> </w:t>
      </w:r>
    </w:p>
    <w:p w14:paraId="7B5E5118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>«против» – 0 (ноль) голосов;</w:t>
      </w:r>
    </w:p>
    <w:p w14:paraId="6C59F0F0" w14:textId="77777777" w:rsidR="00AC0E98" w:rsidRPr="00275F44" w:rsidRDefault="00AC0E98" w:rsidP="00AC0E98">
      <w:pPr>
        <w:pStyle w:val="afa"/>
        <w:widowControl w:val="0"/>
        <w:ind w:left="576"/>
        <w:jc w:val="both"/>
        <w:rPr>
          <w:rFonts w:eastAsia="Calibri"/>
          <w:sz w:val="28"/>
          <w:szCs w:val="28"/>
        </w:rPr>
      </w:pPr>
      <w:r w:rsidRPr="00275F44">
        <w:rPr>
          <w:rFonts w:eastAsia="Calibri"/>
          <w:sz w:val="28"/>
          <w:szCs w:val="28"/>
        </w:rPr>
        <w:t>«воздержался» – 0 (ноль) голосов.</w:t>
      </w:r>
    </w:p>
    <w:p w14:paraId="7F93A2DF" w14:textId="21212E7D" w:rsidR="00540695" w:rsidRDefault="00540695" w:rsidP="00540695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013E37" w14:textId="2338EE05" w:rsidR="003D5627" w:rsidRDefault="003D5627" w:rsidP="00540695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1 к протоколу единичные расценки на </w:t>
      </w:r>
      <w:r w:rsidR="00DA5164" w:rsidRPr="00C9456A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листах</w:t>
      </w:r>
    </w:p>
    <w:p w14:paraId="0B6A0EDF" w14:textId="77777777" w:rsidR="003D5627" w:rsidRDefault="003D5627" w:rsidP="00540695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8DA0C6" w14:textId="70E09C11" w:rsidR="003D5627" w:rsidRDefault="003D5627" w:rsidP="00F610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D020FF" w14:textId="77777777" w:rsidR="003D5627" w:rsidRDefault="003D5627" w:rsidP="00F610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D5627">
      <w:footerReference w:type="default" r:id="rId9"/>
      <w:pgSz w:w="11906" w:h="16838"/>
      <w:pgMar w:top="1066" w:right="851" w:bottom="1134" w:left="1418" w:header="0" w:footer="250" w:gutter="0"/>
      <w:pgNumType w:start="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036C7" w14:textId="77777777" w:rsidR="00742117" w:rsidRDefault="00742117">
      <w:pPr>
        <w:spacing w:after="0" w:line="240" w:lineRule="auto"/>
      </w:pPr>
      <w:r>
        <w:separator/>
      </w:r>
    </w:p>
  </w:endnote>
  <w:endnote w:type="continuationSeparator" w:id="0">
    <w:p w14:paraId="6885B025" w14:textId="77777777" w:rsidR="00742117" w:rsidRDefault="0074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TT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091C7" w14:textId="77777777" w:rsidR="00742117" w:rsidRPr="00742117" w:rsidRDefault="00742117" w:rsidP="00742117">
    <w:pPr>
      <w:keepLines/>
      <w:widowControl w:val="0"/>
      <w:tabs>
        <w:tab w:val="center" w:pos="5017"/>
      </w:tabs>
      <w:spacing w:after="0" w:line="240" w:lineRule="auto"/>
      <w:jc w:val="center"/>
      <w:outlineLvl w:val="0"/>
      <w:rPr>
        <w:rFonts w:ascii="Times New Roman" w:eastAsia="Times New Roman" w:hAnsi="Times New Roman" w:cs="Times New Roman"/>
        <w:bCs/>
        <w:sz w:val="20"/>
        <w:szCs w:val="20"/>
        <w:lang w:eastAsia="ru-RU"/>
      </w:rPr>
    </w:pPr>
    <w:r w:rsidRPr="00742117">
      <w:rPr>
        <w:rFonts w:ascii="Times New Roman" w:eastAsia="Times New Roman" w:hAnsi="Times New Roman" w:cs="Times New Roman"/>
        <w:bCs/>
        <w:sz w:val="20"/>
        <w:szCs w:val="20"/>
        <w:lang w:eastAsia="ru-RU"/>
      </w:rPr>
      <w:t>ПРОТОКОЛ № 3/</w:t>
    </w:r>
    <w:r w:rsidRPr="00742117">
      <w:rPr>
        <w:sz w:val="20"/>
        <w:szCs w:val="20"/>
      </w:rPr>
      <w:t xml:space="preserve"> </w:t>
    </w:r>
    <w:r w:rsidRPr="00742117">
      <w:rPr>
        <w:rFonts w:ascii="Times New Roman" w:eastAsia="Times New Roman" w:hAnsi="Times New Roman" w:cs="Times New Roman"/>
        <w:bCs/>
        <w:sz w:val="20"/>
        <w:szCs w:val="20"/>
        <w:lang w:eastAsia="ru-RU"/>
      </w:rPr>
      <w:t>1159418</w:t>
    </w:r>
  </w:p>
  <w:p w14:paraId="6AE762CC" w14:textId="44C55A55" w:rsidR="00742117" w:rsidRPr="00742117" w:rsidRDefault="00742117" w:rsidP="00742117">
    <w:pPr>
      <w:pStyle w:val="ac"/>
      <w:jc w:val="center"/>
      <w:rPr>
        <w:bCs/>
        <w:sz w:val="20"/>
        <w:szCs w:val="20"/>
        <w:lang w:val="ru-RU" w:eastAsia="ru-RU"/>
      </w:rPr>
    </w:pPr>
    <w:r w:rsidRPr="00742117">
      <w:rPr>
        <w:bCs/>
        <w:sz w:val="20"/>
        <w:szCs w:val="20"/>
        <w:lang w:eastAsia="ru-RU"/>
      </w:rPr>
      <w:t xml:space="preserve">заседания закупочной комиссии по подведению итогов закупки на право заключения договора на </w:t>
    </w:r>
    <w:r w:rsidRPr="00742117">
      <w:rPr>
        <w:spacing w:val="-6"/>
        <w:sz w:val="20"/>
        <w:szCs w:val="20"/>
      </w:rPr>
      <w:t>оказание комплекса услуг по организации служебных командировок для работников ООО «</w:t>
    </w:r>
    <w:proofErr w:type="spellStart"/>
    <w:r w:rsidRPr="00742117">
      <w:rPr>
        <w:spacing w:val="-6"/>
        <w:sz w:val="20"/>
        <w:szCs w:val="20"/>
      </w:rPr>
      <w:t>Энергофлот</w:t>
    </w:r>
    <w:proofErr w:type="spellEnd"/>
    <w:r w:rsidRPr="00742117">
      <w:rPr>
        <w:spacing w:val="-6"/>
        <w:sz w:val="20"/>
        <w:szCs w:val="20"/>
      </w:rPr>
      <w:t>»</w:t>
    </w:r>
    <w:r w:rsidRPr="00742117">
      <w:rPr>
        <w:bCs/>
        <w:sz w:val="20"/>
        <w:szCs w:val="20"/>
        <w:lang w:val="ru-RU" w:eastAsia="ru-RU"/>
      </w:rPr>
      <w:t xml:space="preserve"> </w:t>
    </w:r>
  </w:p>
  <w:p w14:paraId="22724DC9" w14:textId="42A5FF98" w:rsidR="00742117" w:rsidRDefault="00742117" w:rsidP="00813516">
    <w:pPr>
      <w:pStyle w:val="ac"/>
      <w:jc w:val="center"/>
      <w:rPr>
        <w:lang w:val="ru-RU"/>
      </w:rPr>
    </w:pPr>
    <w:r>
      <w:rPr>
        <w:sz w:val="16"/>
        <w:szCs w:val="16"/>
      </w:rPr>
      <w:t xml:space="preserve">Страница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173467"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из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173467"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BD1B3" w14:textId="77777777" w:rsidR="00742117" w:rsidRDefault="00742117">
      <w:pPr>
        <w:rPr>
          <w:sz w:val="12"/>
        </w:rPr>
      </w:pPr>
      <w:r>
        <w:separator/>
      </w:r>
    </w:p>
  </w:footnote>
  <w:footnote w:type="continuationSeparator" w:id="0">
    <w:p w14:paraId="7A13D0AD" w14:textId="77777777" w:rsidR="00742117" w:rsidRDefault="0074211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44AC9"/>
    <w:multiLevelType w:val="multilevel"/>
    <w:tmpl w:val="388CB0D6"/>
    <w:lvl w:ilvl="0">
      <w:start w:val="8"/>
      <w:numFmt w:val="decimal"/>
      <w:suff w:val="space"/>
      <w:lvlText w:val="%1."/>
      <w:lvlJc w:val="left"/>
      <w:pPr>
        <w:ind w:left="675" w:hanging="675"/>
      </w:pPr>
      <w:rPr>
        <w:rFonts w:eastAsia="Calibri" w:hint="default"/>
        <w:b w:val="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 w:val="0"/>
      </w:rPr>
    </w:lvl>
  </w:abstractNum>
  <w:abstractNum w:abstractNumId="5" w15:restartNumberingAfterBreak="0">
    <w:nsid w:val="09391392"/>
    <w:multiLevelType w:val="multilevel"/>
    <w:tmpl w:val="F5C4ED3A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9B3BA0"/>
    <w:multiLevelType w:val="hybridMultilevel"/>
    <w:tmpl w:val="841A76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A04293"/>
    <w:multiLevelType w:val="multilevel"/>
    <w:tmpl w:val="BB3444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eastAsia="Calibri" w:hAnsi="Times New Roman" w:hint="default"/>
        <w:b w:val="0"/>
        <w:i w:val="0"/>
        <w:sz w:val="28"/>
      </w:rPr>
    </w:lvl>
    <w:lvl w:ilvl="2">
      <w:start w:val="1"/>
      <w:numFmt w:val="decimal"/>
      <w:suff w:val="space"/>
      <w:lvlText w:val="%3.1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ascii="Times New Roman" w:eastAsia="Calibri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eastAsia="Calibri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ascii="Times New Roman" w:eastAsia="Calibri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eastAsia="Calibri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ascii="Times New Roman" w:eastAsia="Calibri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ascii="Times New Roman" w:eastAsia="Calibri" w:hAnsi="Times New Roman" w:hint="default"/>
        <w:sz w:val="28"/>
      </w:rPr>
    </w:lvl>
  </w:abstractNum>
  <w:abstractNum w:abstractNumId="8" w15:restartNumberingAfterBreak="0">
    <w:nsid w:val="27522FF4"/>
    <w:multiLevelType w:val="hybridMultilevel"/>
    <w:tmpl w:val="CEF665C2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745375"/>
    <w:multiLevelType w:val="multilevel"/>
    <w:tmpl w:val="59C2F2D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eastAsia="Calibri" w:hAnsi="Times New Roman" w:hint="default"/>
        <w:b w:val="0"/>
        <w:i w:val="0"/>
        <w:sz w:val="28"/>
      </w:rPr>
    </w:lvl>
    <w:lvl w:ilvl="2">
      <w:start w:val="1"/>
      <w:numFmt w:val="decimal"/>
      <w:lvlText w:val="%3.1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ascii="Times New Roman" w:eastAsia="Calibri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eastAsia="Calibri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ascii="Times New Roman" w:eastAsia="Calibri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eastAsia="Calibri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ascii="Times New Roman" w:eastAsia="Calibri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ascii="Times New Roman" w:eastAsia="Calibri" w:hAnsi="Times New Roman" w:hint="default"/>
        <w:sz w:val="28"/>
      </w:rPr>
    </w:lvl>
  </w:abstractNum>
  <w:abstractNum w:abstractNumId="10" w15:restartNumberingAfterBreak="0">
    <w:nsid w:val="31E722D7"/>
    <w:multiLevelType w:val="multilevel"/>
    <w:tmpl w:val="6FF2F6CE"/>
    <w:lvl w:ilvl="0">
      <w:start w:val="1"/>
      <w:numFmt w:val="none"/>
      <w:pStyle w:val="Definition"/>
      <w:suff w:val="nothing"/>
      <w:lvlText w:val="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pStyle w:val="DefinitionLevel1"/>
      <w:lvlText w:val="(%2)"/>
      <w:lvlJc w:val="left"/>
      <w:pPr>
        <w:tabs>
          <w:tab w:val="num" w:pos="0"/>
        </w:tabs>
        <w:ind w:left="851" w:hanging="142"/>
      </w:p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59" w:hanging="85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-327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-327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-32767" w:firstLine="0"/>
      </w:pPr>
    </w:lvl>
  </w:abstractNum>
  <w:abstractNum w:abstractNumId="11" w15:restartNumberingAfterBreak="0">
    <w:nsid w:val="31E84A9E"/>
    <w:multiLevelType w:val="multilevel"/>
    <w:tmpl w:val="B360D8A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13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4F561F"/>
    <w:multiLevelType w:val="multilevel"/>
    <w:tmpl w:val="3D36B16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993"/>
        </w:tabs>
        <w:ind w:left="993" w:hanging="709"/>
      </w:pPr>
      <w:rPr>
        <w:b w:val="0"/>
        <w:i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559"/>
        </w:tabs>
        <w:ind w:left="1559" w:hanging="850"/>
      </w:pPr>
      <w:rPr>
        <w:b w:val="0"/>
        <w:i w:val="0"/>
      </w:rPr>
    </w:lvl>
    <w:lvl w:ilvl="3">
      <w:start w:val="1"/>
      <w:numFmt w:val="upperLetter"/>
      <w:pStyle w:val="40"/>
      <w:lvlText w:val="(%4)"/>
      <w:lvlJc w:val="left"/>
      <w:pPr>
        <w:tabs>
          <w:tab w:val="num" w:pos="2268"/>
        </w:tabs>
        <w:ind w:left="2268" w:hanging="709"/>
      </w:pPr>
      <w:rPr>
        <w:b w:val="0"/>
        <w:i w:val="0"/>
      </w:rPr>
    </w:lvl>
    <w:lvl w:ilvl="4">
      <w:start w:val="1"/>
      <w:numFmt w:val="decimal"/>
      <w:pStyle w:val="5"/>
      <w:lvlText w:val="(%5)"/>
      <w:lvlJc w:val="left"/>
      <w:pPr>
        <w:tabs>
          <w:tab w:val="num" w:pos="2977"/>
        </w:tabs>
        <w:ind w:left="2977" w:hanging="709"/>
      </w:pPr>
      <w:rPr>
        <w:b w:val="0"/>
        <w:i w:val="0"/>
      </w:rPr>
    </w:lvl>
    <w:lvl w:ilvl="5">
      <w:start w:val="1"/>
      <w:numFmt w:val="lowerLetter"/>
      <w:pStyle w:val="6"/>
      <w:lvlText w:val="(%6)"/>
      <w:lvlJc w:val="left"/>
      <w:pPr>
        <w:tabs>
          <w:tab w:val="num" w:pos="3686"/>
        </w:tabs>
        <w:ind w:left="3686" w:hanging="709"/>
      </w:pPr>
      <w:rPr>
        <w:b w:val="0"/>
        <w:i w:val="0"/>
      </w:rPr>
    </w:lvl>
    <w:lvl w:ilvl="6">
      <w:start w:val="1"/>
      <w:numFmt w:val="lowerRoman"/>
      <w:pStyle w:val="7"/>
      <w:lvlText w:val="(%7)"/>
      <w:lvlJc w:val="left"/>
      <w:pPr>
        <w:tabs>
          <w:tab w:val="num" w:pos="4394"/>
        </w:tabs>
        <w:ind w:left="4394" w:hanging="708"/>
      </w:pPr>
      <w:rPr>
        <w:b w:val="0"/>
        <w:i w:val="0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A866CBF"/>
    <w:multiLevelType w:val="multilevel"/>
    <w:tmpl w:val="6B78789C"/>
    <w:lvl w:ilvl="0">
      <w:start w:val="1"/>
      <w:numFmt w:val="decimal"/>
      <w:pStyle w:val="AppendixHeading"/>
      <w:suff w:val="nothing"/>
      <w:lvlText w:val="Appendix 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32767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32767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32767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32767"/>
      </w:pPr>
    </w:lvl>
  </w:abstractNum>
  <w:abstractNum w:abstractNumId="1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369EC"/>
    <w:multiLevelType w:val="multilevel"/>
    <w:tmpl w:val="3AC89220"/>
    <w:styleLink w:val="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 w15:restartNumberingAfterBreak="0">
    <w:nsid w:val="3B881A7A"/>
    <w:multiLevelType w:val="multilevel"/>
    <w:tmpl w:val="D38EA634"/>
    <w:lvl w:ilvl="0">
      <w:start w:val="8"/>
      <w:numFmt w:val="decimal"/>
      <w:suff w:val="space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suff w:val="space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26D192A"/>
    <w:multiLevelType w:val="multilevel"/>
    <w:tmpl w:val="4D320E28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751"/>
        </w:tabs>
        <w:ind w:left="1751" w:hanging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20" w15:restartNumberingAfterBreak="0">
    <w:nsid w:val="51BA2024"/>
    <w:multiLevelType w:val="multilevel"/>
    <w:tmpl w:val="67BC22C4"/>
    <w:lvl w:ilvl="0">
      <w:start w:val="1"/>
      <w:numFmt w:val="decimal"/>
      <w:pStyle w:val="a1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10A52"/>
    <w:multiLevelType w:val="multilevel"/>
    <w:tmpl w:val="B4E4415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5FA0647"/>
    <w:multiLevelType w:val="multilevel"/>
    <w:tmpl w:val="05725C5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A0E5F7B"/>
    <w:multiLevelType w:val="multilevel"/>
    <w:tmpl w:val="88989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pStyle w:val="41"/>
      <w:lvlText w:val="%4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9"/>
  </w:num>
  <w:num w:numId="4">
    <w:abstractNumId w:val="10"/>
  </w:num>
  <w:num w:numId="5">
    <w:abstractNumId w:val="24"/>
  </w:num>
  <w:num w:numId="6">
    <w:abstractNumId w:val="7"/>
  </w:num>
  <w:num w:numId="7">
    <w:abstractNumId w:val="1"/>
  </w:num>
  <w:num w:numId="8">
    <w:abstractNumId w:val="26"/>
  </w:num>
  <w:num w:numId="9">
    <w:abstractNumId w:val="20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7"/>
  </w:num>
  <w:num w:numId="15">
    <w:abstractNumId w:val="25"/>
  </w:num>
  <w:num w:numId="16">
    <w:abstractNumId w:val="21"/>
  </w:num>
  <w:num w:numId="17">
    <w:abstractNumId w:val="16"/>
  </w:num>
  <w:num w:numId="18">
    <w:abstractNumId w:val="12"/>
  </w:num>
  <w:num w:numId="19">
    <w:abstractNumId w:val="22"/>
  </w:num>
  <w:num w:numId="20">
    <w:abstractNumId w:val="22"/>
    <w:lvlOverride w:ilvl="0">
      <w:lvl w:ilvl="0">
        <w:start w:val="2"/>
        <w:numFmt w:val="decimal"/>
        <w:suff w:val="space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1">
    <w:abstractNumId w:val="22"/>
    <w:lvlOverride w:ilvl="0">
      <w:lvl w:ilvl="0">
        <w:start w:val="2"/>
        <w:numFmt w:val="decimal"/>
        <w:suff w:val="space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2">
    <w:abstractNumId w:val="22"/>
    <w:lvlOverride w:ilvl="0">
      <w:lvl w:ilvl="0">
        <w:start w:val="2"/>
        <w:numFmt w:val="decimal"/>
        <w:suff w:val="space"/>
        <w:lvlText w:val="%1."/>
        <w:lvlJc w:val="left"/>
        <w:pPr>
          <w:ind w:left="675" w:hanging="675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146" w:hanging="720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20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3">
    <w:abstractNumId w:val="9"/>
  </w:num>
  <w:num w:numId="24">
    <w:abstractNumId w:val="18"/>
  </w:num>
  <w:num w:numId="25">
    <w:abstractNumId w:val="4"/>
  </w:num>
  <w:num w:numId="26">
    <w:abstractNumId w:val="11"/>
  </w:num>
  <w:num w:numId="27">
    <w:abstractNumId w:val="6"/>
  </w:num>
  <w:num w:numId="28">
    <w:abstractNumId w:val="8"/>
  </w:num>
  <w:num w:numId="29">
    <w:abstractNumId w:val="5"/>
  </w:num>
  <w:num w:numId="30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F9"/>
    <w:rsid w:val="000140AF"/>
    <w:rsid w:val="00046AE7"/>
    <w:rsid w:val="00066F31"/>
    <w:rsid w:val="0008105C"/>
    <w:rsid w:val="00090A61"/>
    <w:rsid w:val="000E3FB5"/>
    <w:rsid w:val="00104608"/>
    <w:rsid w:val="00121601"/>
    <w:rsid w:val="00173467"/>
    <w:rsid w:val="00173661"/>
    <w:rsid w:val="00193303"/>
    <w:rsid w:val="001A00BE"/>
    <w:rsid w:val="001A4049"/>
    <w:rsid w:val="001B388C"/>
    <w:rsid w:val="001B7D57"/>
    <w:rsid w:val="001C42DD"/>
    <w:rsid w:val="001E4AB1"/>
    <w:rsid w:val="00200565"/>
    <w:rsid w:val="0022281D"/>
    <w:rsid w:val="002242C8"/>
    <w:rsid w:val="00260ED8"/>
    <w:rsid w:val="00276F24"/>
    <w:rsid w:val="00281298"/>
    <w:rsid w:val="002B3078"/>
    <w:rsid w:val="002C119A"/>
    <w:rsid w:val="002C5C99"/>
    <w:rsid w:val="002E7D2B"/>
    <w:rsid w:val="002F14CC"/>
    <w:rsid w:val="002F5B16"/>
    <w:rsid w:val="002F61CF"/>
    <w:rsid w:val="003015C2"/>
    <w:rsid w:val="00316376"/>
    <w:rsid w:val="00320A80"/>
    <w:rsid w:val="0032182E"/>
    <w:rsid w:val="00326523"/>
    <w:rsid w:val="00334828"/>
    <w:rsid w:val="00346ECD"/>
    <w:rsid w:val="00347530"/>
    <w:rsid w:val="00363C99"/>
    <w:rsid w:val="00367A3A"/>
    <w:rsid w:val="003B13FE"/>
    <w:rsid w:val="003C5D0A"/>
    <w:rsid w:val="003D5627"/>
    <w:rsid w:val="0040799B"/>
    <w:rsid w:val="00434ADB"/>
    <w:rsid w:val="00476F94"/>
    <w:rsid w:val="00495D72"/>
    <w:rsid w:val="004975CD"/>
    <w:rsid w:val="004B6E22"/>
    <w:rsid w:val="004C6BDB"/>
    <w:rsid w:val="004D1AF7"/>
    <w:rsid w:val="004E6914"/>
    <w:rsid w:val="004F3206"/>
    <w:rsid w:val="00511950"/>
    <w:rsid w:val="00512CE0"/>
    <w:rsid w:val="00540695"/>
    <w:rsid w:val="005D12A7"/>
    <w:rsid w:val="005D3762"/>
    <w:rsid w:val="005D70F2"/>
    <w:rsid w:val="005F509B"/>
    <w:rsid w:val="00600E8A"/>
    <w:rsid w:val="00604011"/>
    <w:rsid w:val="006424B8"/>
    <w:rsid w:val="006718E0"/>
    <w:rsid w:val="006A0A53"/>
    <w:rsid w:val="006A3B78"/>
    <w:rsid w:val="006A7730"/>
    <w:rsid w:val="006E0DDC"/>
    <w:rsid w:val="006E762C"/>
    <w:rsid w:val="006F7E16"/>
    <w:rsid w:val="007263C2"/>
    <w:rsid w:val="007264C3"/>
    <w:rsid w:val="00731842"/>
    <w:rsid w:val="00742117"/>
    <w:rsid w:val="00746238"/>
    <w:rsid w:val="00750793"/>
    <w:rsid w:val="00787FE0"/>
    <w:rsid w:val="00790648"/>
    <w:rsid w:val="007A7555"/>
    <w:rsid w:val="007C418D"/>
    <w:rsid w:val="007E11FA"/>
    <w:rsid w:val="007E1BF5"/>
    <w:rsid w:val="00805AB0"/>
    <w:rsid w:val="00810984"/>
    <w:rsid w:val="00811E87"/>
    <w:rsid w:val="00813516"/>
    <w:rsid w:val="00825B55"/>
    <w:rsid w:val="00825F92"/>
    <w:rsid w:val="008454F7"/>
    <w:rsid w:val="00854E26"/>
    <w:rsid w:val="0086367D"/>
    <w:rsid w:val="00867B6A"/>
    <w:rsid w:val="008A4054"/>
    <w:rsid w:val="008A722C"/>
    <w:rsid w:val="008D41B6"/>
    <w:rsid w:val="008D650E"/>
    <w:rsid w:val="00920D66"/>
    <w:rsid w:val="009416F7"/>
    <w:rsid w:val="009448D8"/>
    <w:rsid w:val="009477F9"/>
    <w:rsid w:val="00965A1C"/>
    <w:rsid w:val="00985044"/>
    <w:rsid w:val="0099001B"/>
    <w:rsid w:val="009B1E93"/>
    <w:rsid w:val="009B3726"/>
    <w:rsid w:val="009B5CDC"/>
    <w:rsid w:val="009C2B53"/>
    <w:rsid w:val="009C37D7"/>
    <w:rsid w:val="009C46C5"/>
    <w:rsid w:val="009D04EB"/>
    <w:rsid w:val="009E6660"/>
    <w:rsid w:val="009F2186"/>
    <w:rsid w:val="009F21A2"/>
    <w:rsid w:val="00A13CD7"/>
    <w:rsid w:val="00A33899"/>
    <w:rsid w:val="00A35D82"/>
    <w:rsid w:val="00A43AB9"/>
    <w:rsid w:val="00A44358"/>
    <w:rsid w:val="00A50912"/>
    <w:rsid w:val="00A55042"/>
    <w:rsid w:val="00A640B7"/>
    <w:rsid w:val="00A83C7D"/>
    <w:rsid w:val="00A90545"/>
    <w:rsid w:val="00AC0E98"/>
    <w:rsid w:val="00AE1FF4"/>
    <w:rsid w:val="00B517A2"/>
    <w:rsid w:val="00B5715A"/>
    <w:rsid w:val="00B872A3"/>
    <w:rsid w:val="00BC1EFE"/>
    <w:rsid w:val="00BE4A29"/>
    <w:rsid w:val="00C21190"/>
    <w:rsid w:val="00C31D4D"/>
    <w:rsid w:val="00C47CE4"/>
    <w:rsid w:val="00C53930"/>
    <w:rsid w:val="00C6430D"/>
    <w:rsid w:val="00C72648"/>
    <w:rsid w:val="00C905EF"/>
    <w:rsid w:val="00C9456A"/>
    <w:rsid w:val="00CB498B"/>
    <w:rsid w:val="00D05AE5"/>
    <w:rsid w:val="00D51353"/>
    <w:rsid w:val="00DA2C1C"/>
    <w:rsid w:val="00DA5164"/>
    <w:rsid w:val="00DD54CF"/>
    <w:rsid w:val="00E121DE"/>
    <w:rsid w:val="00E23798"/>
    <w:rsid w:val="00E36BC2"/>
    <w:rsid w:val="00E43553"/>
    <w:rsid w:val="00E61FC1"/>
    <w:rsid w:val="00E64308"/>
    <w:rsid w:val="00E70884"/>
    <w:rsid w:val="00E727F3"/>
    <w:rsid w:val="00E75733"/>
    <w:rsid w:val="00E75ED3"/>
    <w:rsid w:val="00EA3252"/>
    <w:rsid w:val="00EE4CDC"/>
    <w:rsid w:val="00EF7D4E"/>
    <w:rsid w:val="00F00044"/>
    <w:rsid w:val="00F051EF"/>
    <w:rsid w:val="00F11DFB"/>
    <w:rsid w:val="00F31BC3"/>
    <w:rsid w:val="00F31D79"/>
    <w:rsid w:val="00F46349"/>
    <w:rsid w:val="00F47AC3"/>
    <w:rsid w:val="00F61055"/>
    <w:rsid w:val="00F6541C"/>
    <w:rsid w:val="00F70304"/>
    <w:rsid w:val="00FE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72D0"/>
  <w15:docId w15:val="{20E5AE05-FC91-4523-A80F-1E18D7C9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200" w:line="276" w:lineRule="auto"/>
    </w:p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2"/>
    <w:link w:val="12"/>
    <w:qFormat/>
    <w:rsid w:val="00FE2C1D"/>
    <w:pPr>
      <w:keepNext/>
      <w:numPr>
        <w:numId w:val="1"/>
      </w:numPr>
      <w:tabs>
        <w:tab w:val="clear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200" w:after="100"/>
      <w:outlineLvl w:val="0"/>
    </w:pPr>
    <w:rPr>
      <w:rFonts w:ascii="Arial" w:eastAsia="Batang" w:hAnsi="Arial"/>
      <w:b/>
      <w:caps/>
      <w:sz w:val="20"/>
      <w:szCs w:val="20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23"/>
    <w:link w:val="24"/>
    <w:qFormat/>
    <w:rsid w:val="00FE2C1D"/>
    <w:pPr>
      <w:keepNext/>
      <w:numPr>
        <w:ilvl w:val="1"/>
        <w:numId w:val="1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200" w:after="100"/>
      <w:outlineLvl w:val="1"/>
    </w:pPr>
    <w:rPr>
      <w:rFonts w:ascii="Arial" w:eastAsia="Batang" w:hAnsi="Arial"/>
      <w:b/>
      <w:sz w:val="20"/>
      <w:szCs w:val="20"/>
    </w:rPr>
  </w:style>
  <w:style w:type="paragraph" w:styleId="32">
    <w:name w:val="heading 3"/>
    <w:aliases w:val="H3"/>
    <w:basedOn w:val="a3"/>
    <w:next w:val="34"/>
    <w:link w:val="35"/>
    <w:qFormat/>
    <w:rsid w:val="00FE2C1D"/>
    <w:pPr>
      <w:keepNext/>
      <w:numPr>
        <w:ilvl w:val="2"/>
        <w:numId w:val="1"/>
      </w:numPr>
      <w:tabs>
        <w:tab w:val="left" w:pos="2268"/>
        <w:tab w:val="left" w:pos="2977"/>
        <w:tab w:val="left" w:pos="3686"/>
        <w:tab w:val="left" w:pos="4394"/>
        <w:tab w:val="right" w:pos="8789"/>
      </w:tabs>
      <w:spacing w:before="200" w:after="100"/>
      <w:outlineLvl w:val="2"/>
    </w:pPr>
    <w:rPr>
      <w:rFonts w:ascii="Arial" w:eastAsia="Batang" w:hAnsi="Arial"/>
      <w:b/>
      <w:sz w:val="20"/>
      <w:szCs w:val="20"/>
      <w:lang w:val="en-GB" w:eastAsia="en-GB"/>
    </w:rPr>
  </w:style>
  <w:style w:type="paragraph" w:styleId="40">
    <w:name w:val="heading 4"/>
    <w:basedOn w:val="a3"/>
    <w:next w:val="a2"/>
    <w:link w:val="42"/>
    <w:qFormat/>
    <w:rsid w:val="00FE2C1D"/>
    <w:pPr>
      <w:keepNext/>
      <w:numPr>
        <w:ilvl w:val="3"/>
        <w:numId w:val="1"/>
      </w:numPr>
      <w:tabs>
        <w:tab w:val="left" w:pos="2977"/>
        <w:tab w:val="left" w:pos="3686"/>
        <w:tab w:val="left" w:pos="4394"/>
        <w:tab w:val="right" w:pos="8789"/>
      </w:tabs>
      <w:spacing w:before="200" w:after="100"/>
      <w:outlineLvl w:val="3"/>
    </w:pPr>
    <w:rPr>
      <w:rFonts w:ascii="Arial" w:eastAsia="Batang" w:hAnsi="Arial"/>
      <w:b/>
      <w:sz w:val="20"/>
      <w:szCs w:val="20"/>
      <w:lang w:val="en-GB" w:eastAsia="en-GB"/>
    </w:rPr>
  </w:style>
  <w:style w:type="paragraph" w:styleId="5">
    <w:name w:val="heading 5"/>
    <w:basedOn w:val="a3"/>
    <w:next w:val="a2"/>
    <w:link w:val="50"/>
    <w:qFormat/>
    <w:rsid w:val="00FE2C1D"/>
    <w:pPr>
      <w:keepNext/>
      <w:numPr>
        <w:ilvl w:val="4"/>
        <w:numId w:val="1"/>
      </w:numPr>
      <w:tabs>
        <w:tab w:val="left" w:pos="4394"/>
        <w:tab w:val="right" w:pos="8789"/>
      </w:tabs>
      <w:spacing w:before="200" w:after="100"/>
      <w:outlineLvl w:val="4"/>
    </w:pPr>
    <w:rPr>
      <w:rFonts w:ascii="Arial" w:eastAsia="Batang" w:hAnsi="Arial"/>
      <w:b/>
      <w:sz w:val="20"/>
      <w:szCs w:val="20"/>
      <w:lang w:val="en-GB" w:eastAsia="en-GB"/>
    </w:rPr>
  </w:style>
  <w:style w:type="paragraph" w:styleId="6">
    <w:name w:val="heading 6"/>
    <w:basedOn w:val="a3"/>
    <w:next w:val="a2"/>
    <w:link w:val="60"/>
    <w:qFormat/>
    <w:rsid w:val="00FE2C1D"/>
    <w:pPr>
      <w:keepNext/>
      <w:numPr>
        <w:ilvl w:val="5"/>
        <w:numId w:val="1"/>
      </w:numPr>
      <w:tabs>
        <w:tab w:val="left" w:pos="4394"/>
        <w:tab w:val="right" w:pos="8789"/>
      </w:tabs>
      <w:spacing w:before="200" w:after="100"/>
      <w:outlineLvl w:val="5"/>
    </w:pPr>
    <w:rPr>
      <w:rFonts w:ascii="Arial" w:eastAsia="Batang" w:hAnsi="Arial"/>
      <w:b/>
      <w:sz w:val="20"/>
      <w:szCs w:val="20"/>
      <w:lang w:val="en-GB" w:eastAsia="en-GB"/>
    </w:rPr>
  </w:style>
  <w:style w:type="paragraph" w:styleId="7">
    <w:name w:val="heading 7"/>
    <w:basedOn w:val="a3"/>
    <w:next w:val="a2"/>
    <w:link w:val="70"/>
    <w:qFormat/>
    <w:rsid w:val="00FE2C1D"/>
    <w:pPr>
      <w:keepNext/>
      <w:numPr>
        <w:ilvl w:val="6"/>
        <w:numId w:val="1"/>
      </w:numPr>
      <w:tabs>
        <w:tab w:val="right" w:pos="8789"/>
      </w:tabs>
      <w:spacing w:before="200" w:after="100"/>
      <w:ind w:left="4395" w:hanging="709"/>
      <w:outlineLvl w:val="6"/>
    </w:pPr>
    <w:rPr>
      <w:rFonts w:ascii="Arial" w:eastAsia="Batang" w:hAnsi="Arial"/>
      <w:b/>
      <w:sz w:val="20"/>
      <w:szCs w:val="20"/>
      <w:lang w:val="en-GB" w:eastAsia="en-GB"/>
    </w:rPr>
  </w:style>
  <w:style w:type="paragraph" w:styleId="8">
    <w:name w:val="heading 8"/>
    <w:basedOn w:val="a2"/>
    <w:next w:val="a2"/>
    <w:link w:val="80"/>
    <w:qFormat/>
    <w:rsid w:val="001C42DD"/>
    <w:pPr>
      <w:tabs>
        <w:tab w:val="num" w:pos="3613"/>
      </w:tabs>
      <w:suppressAutoHyphens w:val="0"/>
      <w:spacing w:before="240" w:after="60" w:line="240" w:lineRule="auto"/>
      <w:ind w:left="3613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1C42DD"/>
    <w:pPr>
      <w:tabs>
        <w:tab w:val="num" w:pos="3757"/>
      </w:tabs>
      <w:suppressAutoHyphens w:val="0"/>
      <w:spacing w:before="240" w:after="60" w:line="240" w:lineRule="auto"/>
      <w:ind w:left="3757" w:hanging="1584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4"/>
    <w:link w:val="10"/>
    <w:qFormat/>
    <w:rsid w:val="00FE2C1D"/>
    <w:rPr>
      <w:rFonts w:ascii="Arial" w:eastAsia="Batang" w:hAnsi="Arial" w:cs="Times New Roman"/>
      <w:b/>
      <w:caps/>
      <w:sz w:val="20"/>
      <w:szCs w:val="20"/>
      <w:lang w:val="x-none" w:eastAsia="x-none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qFormat/>
    <w:rsid w:val="00FE2C1D"/>
    <w:rPr>
      <w:rFonts w:ascii="Arial" w:eastAsia="Batang" w:hAnsi="Arial" w:cs="Times New Roman"/>
      <w:b/>
      <w:sz w:val="20"/>
      <w:szCs w:val="20"/>
      <w:lang w:val="x-none" w:eastAsia="x-none"/>
    </w:rPr>
  </w:style>
  <w:style w:type="character" w:customStyle="1" w:styleId="35">
    <w:name w:val="Заголовок 3 Знак"/>
    <w:aliases w:val="H3 Знак"/>
    <w:basedOn w:val="a4"/>
    <w:link w:val="32"/>
    <w:qFormat/>
    <w:rsid w:val="00FE2C1D"/>
    <w:rPr>
      <w:rFonts w:ascii="Arial" w:eastAsia="Batang" w:hAnsi="Arial" w:cs="Times New Roman"/>
      <w:b/>
      <w:sz w:val="20"/>
      <w:szCs w:val="20"/>
      <w:lang w:val="en-GB" w:eastAsia="en-GB"/>
    </w:rPr>
  </w:style>
  <w:style w:type="character" w:customStyle="1" w:styleId="42">
    <w:name w:val="Заголовок 4 Знак"/>
    <w:basedOn w:val="a4"/>
    <w:link w:val="40"/>
    <w:qFormat/>
    <w:rsid w:val="00FE2C1D"/>
    <w:rPr>
      <w:rFonts w:ascii="Arial" w:eastAsia="Batang" w:hAnsi="Arial" w:cs="Times New Roman"/>
      <w:b/>
      <w:sz w:val="20"/>
      <w:szCs w:val="20"/>
      <w:lang w:val="en-GB" w:eastAsia="en-GB"/>
    </w:rPr>
  </w:style>
  <w:style w:type="character" w:customStyle="1" w:styleId="50">
    <w:name w:val="Заголовок 5 Знак"/>
    <w:basedOn w:val="a4"/>
    <w:link w:val="5"/>
    <w:qFormat/>
    <w:rsid w:val="00FE2C1D"/>
    <w:rPr>
      <w:rFonts w:ascii="Arial" w:eastAsia="Batang" w:hAnsi="Arial" w:cs="Times New Roman"/>
      <w:b/>
      <w:sz w:val="20"/>
      <w:szCs w:val="20"/>
      <w:lang w:val="en-GB" w:eastAsia="en-GB"/>
    </w:rPr>
  </w:style>
  <w:style w:type="character" w:customStyle="1" w:styleId="60">
    <w:name w:val="Заголовок 6 Знак"/>
    <w:basedOn w:val="a4"/>
    <w:link w:val="6"/>
    <w:qFormat/>
    <w:rsid w:val="00FE2C1D"/>
    <w:rPr>
      <w:rFonts w:ascii="Arial" w:eastAsia="Batang" w:hAnsi="Arial" w:cs="Times New Roman"/>
      <w:b/>
      <w:sz w:val="20"/>
      <w:szCs w:val="20"/>
      <w:lang w:val="en-GB" w:eastAsia="en-GB"/>
    </w:rPr>
  </w:style>
  <w:style w:type="character" w:customStyle="1" w:styleId="70">
    <w:name w:val="Заголовок 7 Знак"/>
    <w:basedOn w:val="a4"/>
    <w:link w:val="7"/>
    <w:qFormat/>
    <w:rsid w:val="00FE2C1D"/>
    <w:rPr>
      <w:rFonts w:ascii="Arial" w:eastAsia="Batang" w:hAnsi="Arial" w:cs="Times New Roman"/>
      <w:b/>
      <w:sz w:val="20"/>
      <w:szCs w:val="20"/>
      <w:lang w:val="en-GB" w:eastAsia="en-GB"/>
    </w:rPr>
  </w:style>
  <w:style w:type="character" w:customStyle="1" w:styleId="a7">
    <w:name w:val="Текст выноски Знак"/>
    <w:basedOn w:val="a4"/>
    <w:link w:val="a8"/>
    <w:qFormat/>
    <w:rsid w:val="00FE2C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qFormat/>
    <w:rsid w:val="00FE2C1D"/>
    <w:rPr>
      <w:rFonts w:ascii="Times New Roman" w:hAnsi="Times New Roman" w:cs="Times New Roman"/>
      <w:sz w:val="26"/>
      <w:szCs w:val="26"/>
    </w:rPr>
  </w:style>
  <w:style w:type="character" w:customStyle="1" w:styleId="a9">
    <w:name w:val="Верхний колонтитул Знак"/>
    <w:aliases w:val="Heder Знак,Titul Знак"/>
    <w:basedOn w:val="a4"/>
    <w:link w:val="aa"/>
    <w:uiPriority w:val="99"/>
    <w:qFormat/>
    <w:rsid w:val="00FE2C1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b">
    <w:name w:val="Нижний колонтитул Знак"/>
    <w:basedOn w:val="a4"/>
    <w:link w:val="ac"/>
    <w:uiPriority w:val="99"/>
    <w:qFormat/>
    <w:rsid w:val="00FE2C1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6">
    <w:name w:val="Основной текст с отступом 3 Знак"/>
    <w:basedOn w:val="a4"/>
    <w:link w:val="37"/>
    <w:qFormat/>
    <w:rsid w:val="00FE2C1D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styleId="ad">
    <w:name w:val="annotation reference"/>
    <w:uiPriority w:val="99"/>
    <w:qFormat/>
    <w:rsid w:val="00FE2C1D"/>
    <w:rPr>
      <w:sz w:val="16"/>
      <w:szCs w:val="16"/>
    </w:rPr>
  </w:style>
  <w:style w:type="character" w:customStyle="1" w:styleId="ae">
    <w:name w:val="Текст примечания Знак"/>
    <w:basedOn w:val="a4"/>
    <w:link w:val="af"/>
    <w:qFormat/>
    <w:rsid w:val="00FE2C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qFormat/>
    <w:rsid w:val="00FE2C1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2">
    <w:name w:val="Основной текст Знак"/>
    <w:basedOn w:val="a4"/>
    <w:link w:val="a3"/>
    <w:qFormat/>
    <w:rsid w:val="00FE2C1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5">
    <w:name w:val="Основной текст 2 Знак"/>
    <w:basedOn w:val="a4"/>
    <w:link w:val="23"/>
    <w:qFormat/>
    <w:rsid w:val="00FE2C1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8">
    <w:name w:val="Основной текст 3 Знак"/>
    <w:basedOn w:val="a4"/>
    <w:link w:val="34"/>
    <w:qFormat/>
    <w:rsid w:val="00FE2C1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-3">
    <w:name w:val="Контракт-пункт Знак"/>
    <w:link w:val="-0"/>
    <w:qFormat/>
    <w:locked/>
    <w:rsid w:val="00FE2C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Hyperlink"/>
    <w:link w:val="13"/>
    <w:uiPriority w:val="99"/>
    <w:rsid w:val="00FE2C1D"/>
    <w:rPr>
      <w:color w:val="0000FF"/>
      <w:u w:val="single"/>
    </w:rPr>
  </w:style>
  <w:style w:type="character" w:customStyle="1" w:styleId="FontStyle22">
    <w:name w:val="Font Style22"/>
    <w:uiPriority w:val="99"/>
    <w:qFormat/>
    <w:rsid w:val="00FE2C1D"/>
    <w:rPr>
      <w:rFonts w:ascii="Times New Roman" w:hAnsi="Times New Roman" w:cs="Times New Roman"/>
      <w:i/>
      <w:iCs/>
      <w:sz w:val="20"/>
      <w:szCs w:val="20"/>
    </w:rPr>
  </w:style>
  <w:style w:type="character" w:styleId="af4">
    <w:name w:val="Placeholder Text"/>
    <w:uiPriority w:val="99"/>
    <w:semiHidden/>
    <w:qFormat/>
    <w:rsid w:val="00FE2C1D"/>
    <w:rPr>
      <w:rFonts w:cs="Times New Roman"/>
      <w:color w:val="808080"/>
    </w:rPr>
  </w:style>
  <w:style w:type="character" w:customStyle="1" w:styleId="af5">
    <w:name w:val="Текст сноски Знак"/>
    <w:basedOn w:val="a4"/>
    <w:link w:val="af6"/>
    <w:uiPriority w:val="99"/>
    <w:qFormat/>
    <w:rsid w:val="00FE2C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Символ сноски"/>
    <w:uiPriority w:val="99"/>
    <w:qFormat/>
    <w:rsid w:val="00FE2C1D"/>
    <w:rPr>
      <w:rFonts w:cs="Times New Roman"/>
      <w:vertAlign w:val="superscript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character" w:customStyle="1" w:styleId="af9">
    <w:name w:val="Абзац списка Знак"/>
    <w:aliases w:val="Заголовок_3 Знак,Подпись рисунка Знак,ПКФ Список Знак,Абзац списка5 Знак,таблица Знак,Bullet List Знак,FooterText Знак,numbered Знак,Paragraphe de liste1 Знак,lp1 Знак,Маркер Знак,Ненумерованный список Знак,Use Case List Paragraph Знак"/>
    <w:link w:val="afa"/>
    <w:uiPriority w:val="34"/>
    <w:qFormat/>
    <w:locked/>
    <w:rsid w:val="00FE2C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3">
    <w:name w:val="Пункт_4 Знак"/>
    <w:link w:val="44"/>
    <w:uiPriority w:val="99"/>
    <w:qFormat/>
    <w:locked/>
    <w:rsid w:val="00FE2C1D"/>
    <w:rPr>
      <w:rFonts w:ascii="Calibri" w:hAnsi="Calibri"/>
      <w:sz w:val="28"/>
      <w:szCs w:val="28"/>
    </w:rPr>
  </w:style>
  <w:style w:type="character" w:styleId="afb">
    <w:name w:val="FollowedHyperlink"/>
    <w:semiHidden/>
    <w:unhideWhenUsed/>
    <w:rsid w:val="00FE2C1D"/>
    <w:rPr>
      <w:color w:val="800080"/>
      <w:u w:val="single"/>
    </w:rPr>
  </w:style>
  <w:style w:type="character" w:customStyle="1" w:styleId="afc">
    <w:name w:val="Схема документа Знак"/>
    <w:basedOn w:val="a4"/>
    <w:link w:val="afd"/>
    <w:semiHidden/>
    <w:qFormat/>
    <w:rsid w:val="00FE2C1D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FontStyle29">
    <w:name w:val="Font Style29"/>
    <w:basedOn w:val="a4"/>
    <w:uiPriority w:val="99"/>
    <w:qFormat/>
    <w:rsid w:val="006F6E35"/>
    <w:rPr>
      <w:rFonts w:ascii="Times New Roman" w:hAnsi="Times New Roman" w:cs="Times New Roman"/>
      <w:sz w:val="22"/>
      <w:szCs w:val="22"/>
    </w:rPr>
  </w:style>
  <w:style w:type="character" w:styleId="afe">
    <w:name w:val="endnote reference"/>
    <w:rPr>
      <w:vertAlign w:val="superscript"/>
    </w:rPr>
  </w:style>
  <w:style w:type="character" w:customStyle="1" w:styleId="aff">
    <w:name w:val="Символ концевой сноски"/>
    <w:qFormat/>
  </w:style>
  <w:style w:type="paragraph" w:customStyle="1" w:styleId="14">
    <w:name w:val="Заголовок1"/>
    <w:basedOn w:val="a2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2"/>
    <w:link w:val="af2"/>
    <w:rsid w:val="00FE2C1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f0">
    <w:name w:val="List"/>
    <w:basedOn w:val="a3"/>
    <w:rPr>
      <w:rFonts w:ascii="PT Astra Serif" w:hAnsi="PT Astra Serif" w:cs="Noto Sans Devanagari"/>
    </w:rPr>
  </w:style>
  <w:style w:type="paragraph" w:styleId="aff1">
    <w:name w:val="caption"/>
    <w:basedOn w:val="a2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2"/>
    <w:qFormat/>
    <w:pPr>
      <w:suppressLineNumbers/>
    </w:pPr>
    <w:rPr>
      <w:rFonts w:ascii="PT Astra Serif" w:hAnsi="PT Astra Serif" w:cs="Noto Sans Devanagari"/>
    </w:rPr>
  </w:style>
  <w:style w:type="paragraph" w:customStyle="1" w:styleId="Style7">
    <w:name w:val="Style7"/>
    <w:basedOn w:val="a2"/>
    <w:qFormat/>
    <w:rsid w:val="00FE2C1D"/>
    <w:pPr>
      <w:widowControl w:val="0"/>
      <w:spacing w:after="0" w:line="614" w:lineRule="exact"/>
      <w:ind w:firstLine="18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7"/>
    <w:qFormat/>
    <w:rsid w:val="00FE2C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2"/>
    <w:qFormat/>
    <w:rsid w:val="00FE2C1D"/>
    <w:pPr>
      <w:widowControl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Колонтитул"/>
    <w:basedOn w:val="a2"/>
    <w:qFormat/>
  </w:style>
  <w:style w:type="paragraph" w:styleId="aa">
    <w:name w:val="header"/>
    <w:aliases w:val="Heder,Titul"/>
    <w:basedOn w:val="a2"/>
    <w:link w:val="a9"/>
    <w:uiPriority w:val="99"/>
    <w:rsid w:val="00FE2C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c">
    <w:name w:val="footer"/>
    <w:basedOn w:val="a2"/>
    <w:link w:val="ab"/>
    <w:uiPriority w:val="99"/>
    <w:rsid w:val="00FE2C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7">
    <w:name w:val="Body Text Indent 3"/>
    <w:basedOn w:val="a2"/>
    <w:link w:val="36"/>
    <w:qFormat/>
    <w:rsid w:val="00FE2C1D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val="x-none" w:eastAsia="x-none"/>
    </w:rPr>
  </w:style>
  <w:style w:type="paragraph" w:styleId="af">
    <w:name w:val="annotation text"/>
    <w:basedOn w:val="a2"/>
    <w:link w:val="ae"/>
    <w:qFormat/>
    <w:rsid w:val="00FE2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qFormat/>
    <w:rsid w:val="00FE2C1D"/>
    <w:rPr>
      <w:b/>
      <w:bCs/>
      <w:lang w:val="x-none" w:eastAsia="x-none"/>
    </w:rPr>
  </w:style>
  <w:style w:type="paragraph" w:styleId="aff4">
    <w:name w:val="Revision"/>
    <w:uiPriority w:val="99"/>
    <w:semiHidden/>
    <w:qFormat/>
    <w:rsid w:val="00FE2C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2"/>
    <w:link w:val="25"/>
    <w:qFormat/>
    <w:rsid w:val="00FE2C1D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4">
    <w:name w:val="Body Text 3"/>
    <w:basedOn w:val="a2"/>
    <w:link w:val="38"/>
    <w:qFormat/>
    <w:rsid w:val="00FE2C1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ppendixHeading">
    <w:name w:val="Appendix Heading"/>
    <w:basedOn w:val="a2"/>
    <w:next w:val="a3"/>
    <w:uiPriority w:val="5"/>
    <w:qFormat/>
    <w:rsid w:val="00FE2C1D"/>
    <w:pPr>
      <w:numPr>
        <w:numId w:val="2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00" w:line="240" w:lineRule="auto"/>
      <w:jc w:val="center"/>
    </w:pPr>
    <w:rPr>
      <w:rFonts w:ascii="Arial" w:eastAsia="Batang" w:hAnsi="Arial" w:cs="Times New Roman"/>
      <w:b/>
      <w:caps/>
      <w:sz w:val="20"/>
      <w:szCs w:val="20"/>
      <w:lang w:val="en-GB" w:eastAsia="en-GB"/>
    </w:rPr>
  </w:style>
  <w:style w:type="paragraph" w:customStyle="1" w:styleId="-">
    <w:name w:val="Контракт-раздел"/>
    <w:basedOn w:val="a2"/>
    <w:next w:val="-0"/>
    <w:qFormat/>
    <w:rsid w:val="00FE2C1D"/>
    <w:pPr>
      <w:keepNext/>
      <w:numPr>
        <w:numId w:val="3"/>
      </w:numPr>
      <w:tabs>
        <w:tab w:val="left" w:pos="540"/>
      </w:tabs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customStyle="1" w:styleId="-0">
    <w:name w:val="Контракт-пункт"/>
    <w:basedOn w:val="a2"/>
    <w:link w:val="-3"/>
    <w:qFormat/>
    <w:rsid w:val="00FE2C1D"/>
    <w:pPr>
      <w:numPr>
        <w:ilvl w:val="1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1">
    <w:name w:val="Контракт-подпункт"/>
    <w:basedOn w:val="a2"/>
    <w:qFormat/>
    <w:rsid w:val="00FE2C1D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2"/>
    <w:qFormat/>
    <w:rsid w:val="00FE2C1D"/>
    <w:pPr>
      <w:numPr>
        <w:ilvl w:val="3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1">
    <w:name w:val="Body Text 1"/>
    <w:basedOn w:val="a3"/>
    <w:qFormat/>
    <w:rsid w:val="00FE2C1D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/>
      <w:ind w:left="709"/>
    </w:pPr>
    <w:rPr>
      <w:rFonts w:ascii="Arial" w:eastAsia="Batang" w:hAnsi="Arial"/>
      <w:sz w:val="20"/>
      <w:szCs w:val="20"/>
      <w:lang w:val="en-GB" w:eastAsia="en-GB"/>
    </w:rPr>
  </w:style>
  <w:style w:type="paragraph" w:customStyle="1" w:styleId="DefinitionLevel1">
    <w:name w:val="Definition Level 1"/>
    <w:basedOn w:val="BodyText1"/>
    <w:next w:val="Definition"/>
    <w:uiPriority w:val="4"/>
    <w:qFormat/>
    <w:rsid w:val="00FE2C1D"/>
    <w:pPr>
      <w:numPr>
        <w:ilvl w:val="1"/>
        <w:numId w:val="4"/>
      </w:numPr>
      <w:ind w:left="1560" w:hanging="851"/>
    </w:pPr>
  </w:style>
  <w:style w:type="paragraph" w:customStyle="1" w:styleId="DefinitionLevel2">
    <w:name w:val="Definition Level 2"/>
    <w:basedOn w:val="DefinitionLevel1"/>
    <w:next w:val="Definition"/>
    <w:uiPriority w:val="4"/>
    <w:qFormat/>
    <w:rsid w:val="00FE2C1D"/>
    <w:pPr>
      <w:ind w:left="2268" w:hanging="709"/>
    </w:pPr>
  </w:style>
  <w:style w:type="paragraph" w:customStyle="1" w:styleId="Definition">
    <w:name w:val="Definition"/>
    <w:basedOn w:val="BodyText1"/>
    <w:uiPriority w:val="4"/>
    <w:qFormat/>
    <w:rsid w:val="00FE2C1D"/>
    <w:pPr>
      <w:numPr>
        <w:numId w:val="4"/>
      </w:numPr>
    </w:pPr>
  </w:style>
  <w:style w:type="paragraph" w:customStyle="1" w:styleId="Style3">
    <w:name w:val="Style3"/>
    <w:basedOn w:val="a2"/>
    <w:uiPriority w:val="99"/>
    <w:qFormat/>
    <w:rsid w:val="00FE2C1D"/>
    <w:pPr>
      <w:widowControl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2"/>
    <w:link w:val="af5"/>
    <w:uiPriority w:val="99"/>
    <w:rsid w:val="00FE2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aliases w:val="Заголовок_3,Подпись рисунка,ПКФ Список,Абзац списка5,таблица,Bullet List,FooterText,numbered,Paragraphe de liste1,lp1,Маркер,Ненумерованный список,Use Case List Paragraph,мой,Маркированный список_уровень1,Абзац списка2,Абзац списка1,–маркер"/>
    <w:basedOn w:val="a2"/>
    <w:link w:val="af9"/>
    <w:uiPriority w:val="34"/>
    <w:qFormat/>
    <w:rsid w:val="00FE2C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FE2C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Пункт_4"/>
    <w:basedOn w:val="a2"/>
    <w:uiPriority w:val="99"/>
    <w:qFormat/>
    <w:rsid w:val="00FE2C1D"/>
    <w:pPr>
      <w:numPr>
        <w:ilvl w:val="3"/>
        <w:numId w:val="5"/>
      </w:numPr>
      <w:spacing w:after="0" w:line="240" w:lineRule="auto"/>
      <w:jc w:val="both"/>
    </w:pPr>
    <w:rPr>
      <w:rFonts w:ascii="Calibri" w:hAnsi="Calibri"/>
      <w:sz w:val="28"/>
      <w:szCs w:val="28"/>
    </w:rPr>
  </w:style>
  <w:style w:type="paragraph" w:customStyle="1" w:styleId="310">
    <w:name w:val="Основной текст 31"/>
    <w:basedOn w:val="a2"/>
    <w:uiPriority w:val="99"/>
    <w:qFormat/>
    <w:rsid w:val="00FE2C1D"/>
    <w:pPr>
      <w:spacing w:after="120" w:line="240" w:lineRule="auto"/>
    </w:pPr>
    <w:rPr>
      <w:rFonts w:ascii="Book Antiqua" w:eastAsia="Times New Roman" w:hAnsi="Book Antiqua" w:cs="Book Antiqua"/>
      <w:sz w:val="16"/>
      <w:szCs w:val="16"/>
      <w:lang w:eastAsia="ar-SA"/>
    </w:rPr>
  </w:style>
  <w:style w:type="paragraph" w:customStyle="1" w:styleId="311">
    <w:name w:val="Основной текст с отступом 31"/>
    <w:basedOn w:val="a2"/>
    <w:uiPriority w:val="99"/>
    <w:qFormat/>
    <w:rsid w:val="00FE2C1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ff5">
    <w:name w:val="Normal (Web)"/>
    <w:aliases w:val="Обычный (Web),Обычный (веб) Знак Знак,Обычный (Web) Знак Знак Знак"/>
    <w:basedOn w:val="a2"/>
    <w:link w:val="aff6"/>
    <w:uiPriority w:val="99"/>
    <w:unhideWhenUsed/>
    <w:qFormat/>
    <w:rsid w:val="00FE2C1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ункт-3"/>
    <w:basedOn w:val="a2"/>
    <w:qFormat/>
    <w:rsid w:val="00FE2C1D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2"/>
    <w:qFormat/>
    <w:rsid w:val="00FE2C1D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2"/>
    <w:qFormat/>
    <w:rsid w:val="00FE2C1D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2"/>
    <w:qFormat/>
    <w:rsid w:val="00FE2C1D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2"/>
    <w:qFormat/>
    <w:rsid w:val="00FE2C1D"/>
    <w:pPr>
      <w:tabs>
        <w:tab w:val="left" w:pos="36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Document Map"/>
    <w:basedOn w:val="a2"/>
    <w:link w:val="afc"/>
    <w:semiHidden/>
    <w:unhideWhenUsed/>
    <w:qFormat/>
    <w:rsid w:val="00FE2C1D"/>
    <w:pPr>
      <w:keepLines/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Default">
    <w:name w:val="Default"/>
    <w:qFormat/>
    <w:rsid w:val="00E07FF0"/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5">
    <w:name w:val="Нет списка1"/>
    <w:uiPriority w:val="99"/>
    <w:semiHidden/>
    <w:unhideWhenUsed/>
    <w:qFormat/>
    <w:rsid w:val="00FE2C1D"/>
  </w:style>
  <w:style w:type="numbering" w:customStyle="1" w:styleId="111">
    <w:name w:val="Нет списка11"/>
    <w:uiPriority w:val="99"/>
    <w:semiHidden/>
    <w:unhideWhenUsed/>
    <w:qFormat/>
    <w:rsid w:val="00FE2C1D"/>
  </w:style>
  <w:style w:type="numbering" w:customStyle="1" w:styleId="26">
    <w:name w:val="Нет списка2"/>
    <w:uiPriority w:val="99"/>
    <w:semiHidden/>
    <w:unhideWhenUsed/>
    <w:qFormat/>
    <w:rsid w:val="00FE2C1D"/>
  </w:style>
  <w:style w:type="table" w:styleId="aff7">
    <w:name w:val="Table Grid"/>
    <w:basedOn w:val="a5"/>
    <w:rsid w:val="00FE2C1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5"/>
    <w:uiPriority w:val="59"/>
    <w:rsid w:val="00FE2C1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5"/>
    <w:rsid w:val="00FE2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5"/>
    <w:uiPriority w:val="59"/>
    <w:rsid w:val="00FE2C1D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5"/>
    <w:link w:val="43"/>
    <w:uiPriority w:val="59"/>
    <w:rsid w:val="00FE2C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0">
    <w:name w:val="Заголовок 8 Знак"/>
    <w:basedOn w:val="a4"/>
    <w:link w:val="8"/>
    <w:rsid w:val="001C42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1C42DD"/>
    <w:rPr>
      <w:rFonts w:ascii="Arial" w:eastAsia="Times New Roman" w:hAnsi="Arial" w:cs="Arial"/>
      <w:lang w:eastAsia="ru-RU"/>
    </w:rPr>
  </w:style>
  <w:style w:type="paragraph" w:customStyle="1" w:styleId="aff8">
    <w:name w:val="Текст документа"/>
    <w:basedOn w:val="a2"/>
    <w:link w:val="aff9"/>
    <w:qFormat/>
    <w:rsid w:val="001C42DD"/>
    <w:pPr>
      <w:suppressAutoHyphens w:val="0"/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759A55BC53E84DC8BF72092AEEA73D83">
    <w:name w:val="759A55BC53E84DC8BF72092AEEA73D83"/>
    <w:rsid w:val="001C42DD"/>
    <w:pPr>
      <w:suppressAutoHyphens w:val="0"/>
      <w:spacing w:after="160" w:line="259" w:lineRule="auto"/>
    </w:pPr>
    <w:rPr>
      <w:rFonts w:eastAsiaTheme="minorEastAsia"/>
      <w:lang w:eastAsia="ru-RU"/>
    </w:rPr>
  </w:style>
  <w:style w:type="character" w:customStyle="1" w:styleId="aff9">
    <w:name w:val="Текст документа Знак"/>
    <w:basedOn w:val="a4"/>
    <w:link w:val="aff8"/>
    <w:rsid w:val="001C42DD"/>
    <w:rPr>
      <w:rFonts w:ascii="Times New Roman" w:hAnsi="Times New Roman"/>
      <w:sz w:val="28"/>
      <w:szCs w:val="24"/>
    </w:rPr>
  </w:style>
  <w:style w:type="paragraph" w:customStyle="1" w:styleId="45132BE43F084F13BA22A5DDA9235EDE2">
    <w:name w:val="45132BE43F084F13BA22A5DDA9235EDE2"/>
    <w:rsid w:val="001C42DD"/>
    <w:pPr>
      <w:suppressAutoHyphens w:val="0"/>
    </w:pPr>
    <w:rPr>
      <w:sz w:val="24"/>
      <w:szCs w:val="24"/>
      <w:lang w:val="en-GB"/>
    </w:rPr>
  </w:style>
  <w:style w:type="paragraph" w:customStyle="1" w:styleId="affa">
    <w:name w:val="Справочные данные"/>
    <w:basedOn w:val="a2"/>
    <w:autoRedefine/>
    <w:rsid w:val="001C42DD"/>
    <w:pPr>
      <w:suppressAutoHyphens w:val="0"/>
      <w:autoSpaceDE w:val="0"/>
      <w:autoSpaceDN w:val="0"/>
      <w:spacing w:after="0" w:line="240" w:lineRule="auto"/>
      <w:jc w:val="center"/>
    </w:pPr>
    <w:rPr>
      <w:rFonts w:ascii="Times New Roman" w:hAnsi="Times New Roman" w:cs="Times New Roman"/>
      <w:noProof/>
      <w:lang w:eastAsia="en-GB"/>
    </w:rPr>
  </w:style>
  <w:style w:type="paragraph" w:customStyle="1" w:styleId="affb">
    <w:name w:val="Наименование организации"/>
    <w:basedOn w:val="a2"/>
    <w:rsid w:val="001C42DD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noProof/>
      <w:sz w:val="24"/>
      <w:szCs w:val="24"/>
      <w:lang w:eastAsia="en-GB"/>
    </w:rPr>
  </w:style>
  <w:style w:type="paragraph" w:customStyle="1" w:styleId="affc">
    <w:name w:val="Строка разделить"/>
    <w:basedOn w:val="a2"/>
    <w:rsid w:val="001C42DD"/>
    <w:pPr>
      <w:suppressAutoHyphens w:val="0"/>
      <w:spacing w:after="0" w:line="240" w:lineRule="auto"/>
      <w:jc w:val="center"/>
    </w:pPr>
    <w:rPr>
      <w:rFonts w:ascii="Times New Roman" w:hAnsi="Times New Roman" w:cs="Times New Roman"/>
      <w:noProof/>
      <w:sz w:val="10"/>
      <w:szCs w:val="10"/>
      <w:lang w:eastAsia="en-GB"/>
    </w:rPr>
  </w:style>
  <w:style w:type="paragraph" w:customStyle="1" w:styleId="affd">
    <w:name w:val="Дата и номер"/>
    <w:basedOn w:val="a2"/>
    <w:rsid w:val="001C42DD"/>
    <w:pPr>
      <w:suppressAutoHyphens w:val="0"/>
      <w:spacing w:after="0" w:line="240" w:lineRule="auto"/>
    </w:pPr>
    <w:rPr>
      <w:rFonts w:ascii="Times New Roman" w:hAnsi="Times New Roman" w:cs="Times New Roman"/>
      <w:noProof/>
      <w:sz w:val="20"/>
      <w:szCs w:val="20"/>
      <w:lang w:eastAsia="en-GB"/>
    </w:rPr>
  </w:style>
  <w:style w:type="paragraph" w:customStyle="1" w:styleId="45132BE43F084F13BA22A5DDA9235EDE3">
    <w:name w:val="45132BE43F084F13BA22A5DDA9235EDE3"/>
    <w:rsid w:val="001C42DD"/>
    <w:pPr>
      <w:suppressAutoHyphens w:val="0"/>
    </w:pPr>
    <w:rPr>
      <w:sz w:val="24"/>
      <w:szCs w:val="24"/>
      <w:lang w:val="en-GB"/>
    </w:rPr>
  </w:style>
  <w:style w:type="paragraph" w:customStyle="1" w:styleId="affe">
    <w:name w:val="пометка дсп/кт"/>
    <w:basedOn w:val="ConsPlusNormal"/>
    <w:rsid w:val="001C42DD"/>
    <w:pPr>
      <w:widowControl w:val="0"/>
      <w:suppressAutoHyphens w:val="0"/>
      <w:autoSpaceDE w:val="0"/>
      <w:autoSpaceDN w:val="0"/>
      <w:spacing w:line="300" w:lineRule="exact"/>
      <w:ind w:firstLine="6"/>
      <w:jc w:val="both"/>
    </w:pPr>
    <w:rPr>
      <w:rFonts w:ascii="Calibri" w:hAnsi="Calibri" w:cs="Times New Roman"/>
      <w:b/>
      <w:noProof/>
      <w:sz w:val="22"/>
      <w:szCs w:val="28"/>
      <w:lang w:eastAsia="en-GB"/>
    </w:rPr>
  </w:style>
  <w:style w:type="paragraph" w:customStyle="1" w:styleId="Times12">
    <w:name w:val="Times 12"/>
    <w:basedOn w:val="a2"/>
    <w:uiPriority w:val="99"/>
    <w:qFormat/>
    <w:rsid w:val="001C42DD"/>
    <w:pPr>
      <w:suppressAutoHyphens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ff">
    <w:name w:val="List Continue"/>
    <w:basedOn w:val="a2"/>
    <w:rsid w:val="001C42DD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маркированный"/>
    <w:basedOn w:val="a2"/>
    <w:semiHidden/>
    <w:rsid w:val="001C42DD"/>
    <w:pPr>
      <w:tabs>
        <w:tab w:val="num" w:pos="1701"/>
      </w:tabs>
      <w:suppressAutoHyphens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30">
    <w:name w:val="List Bullet 3"/>
    <w:basedOn w:val="a2"/>
    <w:rsid w:val="001C42DD"/>
    <w:pPr>
      <w:numPr>
        <w:numId w:val="7"/>
      </w:num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C42DD"/>
    <w:pPr>
      <w:suppressAutoHyphens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ff1">
    <w:name w:val="Body Text Indent"/>
    <w:basedOn w:val="a2"/>
    <w:link w:val="afff2"/>
    <w:semiHidden/>
    <w:rsid w:val="001C42DD"/>
    <w:pPr>
      <w:suppressAutoHyphens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2">
    <w:name w:val="Основной текст с отступом Знак"/>
    <w:basedOn w:val="a4"/>
    <w:link w:val="afff1"/>
    <w:semiHidden/>
    <w:rsid w:val="001C4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rsid w:val="001C42DD"/>
    <w:pPr>
      <w:suppressAutoHyphens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7">
    <w:name w:val="Обычный1"/>
    <w:rsid w:val="001C42DD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3">
    <w:name w:val="page number"/>
    <w:basedOn w:val="a4"/>
    <w:semiHidden/>
    <w:rsid w:val="001C42DD"/>
  </w:style>
  <w:style w:type="character" w:customStyle="1" w:styleId="18">
    <w:name w:val="Тема примечания Знак1"/>
    <w:basedOn w:val="ae"/>
    <w:rsid w:val="001C42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8">
    <w:name w:val="Body Text Indent 2"/>
    <w:basedOn w:val="a2"/>
    <w:link w:val="29"/>
    <w:rsid w:val="001C42DD"/>
    <w:pPr>
      <w:suppressAutoHyphens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4"/>
    <w:link w:val="28"/>
    <w:rsid w:val="001C4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headerlevel21">
    <w:name w:val="label_header_level_21"/>
    <w:rsid w:val="001C42DD"/>
    <w:rPr>
      <w:b/>
      <w:bCs/>
      <w:color w:val="0000FF"/>
      <w:sz w:val="20"/>
      <w:szCs w:val="20"/>
    </w:rPr>
  </w:style>
  <w:style w:type="paragraph" w:styleId="2a">
    <w:name w:val="List 2"/>
    <w:basedOn w:val="a2"/>
    <w:semiHidden/>
    <w:rsid w:val="001C42DD"/>
    <w:pPr>
      <w:suppressAutoHyphens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Знак"/>
    <w:basedOn w:val="a2"/>
    <w:rsid w:val="001C42DD"/>
    <w:pPr>
      <w:tabs>
        <w:tab w:val="num" w:pos="360"/>
      </w:tabs>
      <w:suppressAutoHyphens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Знак Знак Знак Знак"/>
    <w:basedOn w:val="a2"/>
    <w:rsid w:val="001C42DD"/>
    <w:pPr>
      <w:suppressAutoHyphens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заголовок 11"/>
    <w:basedOn w:val="a2"/>
    <w:next w:val="a2"/>
    <w:rsid w:val="001C42DD"/>
    <w:pPr>
      <w:keepNext/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9">
    <w:name w:val="заголовок 1"/>
    <w:basedOn w:val="a2"/>
    <w:next w:val="a2"/>
    <w:rsid w:val="001C42DD"/>
    <w:pPr>
      <w:keepNext/>
      <w:widowControl w:val="0"/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2b">
    <w:name w:val="çàãîëîâîê 2"/>
    <w:basedOn w:val="a2"/>
    <w:next w:val="a2"/>
    <w:rsid w:val="001C42DD"/>
    <w:pPr>
      <w:keepNext/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ff6">
    <w:name w:val="Таблица шапка"/>
    <w:basedOn w:val="a2"/>
    <w:rsid w:val="001C42DD"/>
    <w:pPr>
      <w:keepNext/>
      <w:suppressAutoHyphens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f7">
    <w:name w:val="Таблица текст"/>
    <w:basedOn w:val="a2"/>
    <w:rsid w:val="001C42DD"/>
    <w:pPr>
      <w:suppressAutoHyphens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8">
    <w:name w:val="Пункт"/>
    <w:basedOn w:val="a2"/>
    <w:rsid w:val="001C42DD"/>
    <w:pPr>
      <w:tabs>
        <w:tab w:val="num" w:pos="1134"/>
      </w:tabs>
      <w:suppressAutoHyphens w:val="0"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HTML">
    <w:name w:val="HTML Preformatted"/>
    <w:basedOn w:val="a2"/>
    <w:link w:val="HTML0"/>
    <w:semiHidden/>
    <w:rsid w:val="001C4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semiHidden/>
    <w:rsid w:val="001C42D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c">
    <w:name w:val="Уровень2"/>
    <w:basedOn w:val="a2"/>
    <w:rsid w:val="001C42DD"/>
    <w:pPr>
      <w:tabs>
        <w:tab w:val="num" w:pos="927"/>
        <w:tab w:val="left" w:pos="993"/>
      </w:tabs>
      <w:suppressAutoHyphens w:val="0"/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Cs/>
      <w:iCs/>
      <w:color w:val="000000"/>
      <w:sz w:val="24"/>
      <w:szCs w:val="20"/>
      <w:lang w:eastAsia="ru-RU"/>
    </w:rPr>
  </w:style>
  <w:style w:type="paragraph" w:customStyle="1" w:styleId="3a">
    <w:name w:val="Уровень3"/>
    <w:basedOn w:val="2c"/>
    <w:rsid w:val="001C42D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f9">
    <w:name w:val="Заголовок статьи"/>
    <w:basedOn w:val="a2"/>
    <w:next w:val="a2"/>
    <w:rsid w:val="001C42DD"/>
    <w:pPr>
      <w:suppressAutoHyphens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с отступом 21"/>
    <w:basedOn w:val="a2"/>
    <w:rsid w:val="001C42DD"/>
    <w:pPr>
      <w:widowControl w:val="0"/>
      <w:suppressAutoHyphens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А_обычный"/>
    <w:basedOn w:val="a2"/>
    <w:rsid w:val="001C42DD"/>
    <w:pPr>
      <w:numPr>
        <w:numId w:val="9"/>
      </w:num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Стиль3"/>
    <w:basedOn w:val="28"/>
    <w:rsid w:val="001C42D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2"/>
    <w:rsid w:val="001C42DD"/>
    <w:pPr>
      <w:suppressAutoHyphens w:val="0"/>
      <w:spacing w:after="6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Header">
    <w:name w:val="a_Header"/>
    <w:basedOn w:val="a2"/>
    <w:rsid w:val="001C42DD"/>
    <w:pPr>
      <w:tabs>
        <w:tab w:val="left" w:pos="1985"/>
      </w:tabs>
      <w:suppressAutoHyphens w:val="0"/>
      <w:spacing w:after="6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ffa">
    <w:name w:val="Plain Text"/>
    <w:basedOn w:val="a2"/>
    <w:link w:val="afffb"/>
    <w:semiHidden/>
    <w:rsid w:val="001C42DD"/>
    <w:pPr>
      <w:suppressAutoHyphens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ffb">
    <w:name w:val="Текст Знак"/>
    <w:basedOn w:val="a4"/>
    <w:link w:val="afffa"/>
    <w:semiHidden/>
    <w:rsid w:val="001C42DD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fc">
    <w:name w:val="Block Text"/>
    <w:basedOn w:val="a2"/>
    <w:semiHidden/>
    <w:rsid w:val="001C42DD"/>
    <w:pPr>
      <w:suppressAutoHyphens w:val="0"/>
      <w:spacing w:after="0" w:line="240" w:lineRule="auto"/>
      <w:ind w:left="-5220" w:right="-10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d">
    <w:name w:val="toc 2"/>
    <w:basedOn w:val="a2"/>
    <w:next w:val="a2"/>
    <w:autoRedefine/>
    <w:uiPriority w:val="39"/>
    <w:rsid w:val="001C42DD"/>
    <w:pPr>
      <w:tabs>
        <w:tab w:val="left" w:pos="426"/>
        <w:tab w:val="right" w:pos="9923"/>
      </w:tabs>
      <w:suppressAutoHyphens w:val="0"/>
      <w:spacing w:after="0" w:line="240" w:lineRule="auto"/>
      <w:ind w:left="1134" w:right="74" w:hanging="708"/>
    </w:pPr>
    <w:rPr>
      <w:rFonts w:ascii="Times New Roman" w:eastAsia="Times New Roman" w:hAnsi="Times New Roman" w:cs="Times New Roman"/>
      <w:b/>
      <w:bCs/>
      <w:iCs/>
      <w:noProof/>
      <w:sz w:val="18"/>
      <w:szCs w:val="20"/>
      <w:lang w:eastAsia="ru-RU"/>
    </w:rPr>
  </w:style>
  <w:style w:type="paragraph" w:styleId="3c">
    <w:name w:val="toc 3"/>
    <w:basedOn w:val="a2"/>
    <w:next w:val="a2"/>
    <w:autoRedefine/>
    <w:uiPriority w:val="39"/>
    <w:rsid w:val="001C42DD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5">
    <w:name w:val="toc 4"/>
    <w:basedOn w:val="a2"/>
    <w:next w:val="a2"/>
    <w:autoRedefine/>
    <w:semiHidden/>
    <w:rsid w:val="001C42D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1">
    <w:name w:val="toc 5"/>
    <w:basedOn w:val="a2"/>
    <w:next w:val="a2"/>
    <w:autoRedefine/>
    <w:semiHidden/>
    <w:rsid w:val="001C42DD"/>
    <w:pPr>
      <w:suppressAutoHyphens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1">
    <w:name w:val="toc 6"/>
    <w:basedOn w:val="a2"/>
    <w:next w:val="a2"/>
    <w:autoRedefine/>
    <w:semiHidden/>
    <w:rsid w:val="001C42DD"/>
    <w:pPr>
      <w:suppressAutoHyphens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1">
    <w:name w:val="toc 7"/>
    <w:basedOn w:val="a2"/>
    <w:next w:val="a2"/>
    <w:autoRedefine/>
    <w:semiHidden/>
    <w:rsid w:val="001C42DD"/>
    <w:pPr>
      <w:suppressAutoHyphens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1">
    <w:name w:val="toc 8"/>
    <w:basedOn w:val="a2"/>
    <w:next w:val="a2"/>
    <w:autoRedefine/>
    <w:semiHidden/>
    <w:rsid w:val="001C42DD"/>
    <w:pPr>
      <w:suppressAutoHyphens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1">
    <w:name w:val="toc 9"/>
    <w:basedOn w:val="a2"/>
    <w:next w:val="a2"/>
    <w:autoRedefine/>
    <w:semiHidden/>
    <w:rsid w:val="001C42DD"/>
    <w:pPr>
      <w:suppressAutoHyphens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d">
    <w:name w:val="Подраздел"/>
    <w:basedOn w:val="a2"/>
    <w:rsid w:val="001C42DD"/>
    <w:pPr>
      <w:suppressAutoHyphens w:val="0"/>
      <w:spacing w:before="240" w:after="0" w:line="240" w:lineRule="auto"/>
      <w:ind w:left="1701" w:hanging="283"/>
      <w:jc w:val="both"/>
    </w:pPr>
    <w:rPr>
      <w:rFonts w:ascii="PragmaticaTT" w:eastAsia="Times New Roman" w:hAnsi="PragmaticaTT" w:cs="Times New Roman"/>
      <w:sz w:val="24"/>
      <w:szCs w:val="20"/>
      <w:lang w:eastAsia="ru-RU"/>
    </w:rPr>
  </w:style>
  <w:style w:type="paragraph" w:customStyle="1" w:styleId="afffe">
    <w:name w:val="регламент список"/>
    <w:basedOn w:val="32"/>
    <w:autoRedefine/>
    <w:rsid w:val="001C42DD"/>
    <w:pPr>
      <w:keepLines/>
      <w:tabs>
        <w:tab w:val="clear" w:pos="1559"/>
        <w:tab w:val="clear" w:pos="2268"/>
        <w:tab w:val="clear" w:pos="2977"/>
        <w:tab w:val="clear" w:pos="3686"/>
        <w:tab w:val="clear" w:pos="4394"/>
        <w:tab w:val="clear" w:pos="8789"/>
        <w:tab w:val="num" w:pos="1134"/>
      </w:tabs>
      <w:suppressAutoHyphens w:val="0"/>
      <w:spacing w:before="120" w:after="120" w:line="180" w:lineRule="atLeast"/>
      <w:ind w:left="1134" w:hanging="1134"/>
      <w:outlineLvl w:val="9"/>
    </w:pPr>
    <w:rPr>
      <w:rFonts w:ascii="Times New Roman" w:eastAsia="Times New Roman" w:hAnsi="Times New Roman"/>
      <w:bCs/>
      <w:spacing w:val="-5"/>
      <w:kern w:val="28"/>
      <w:sz w:val="24"/>
      <w:lang w:val="ru-RU" w:eastAsia="en-US"/>
    </w:rPr>
  </w:style>
  <w:style w:type="paragraph" w:customStyle="1" w:styleId="2e">
    <w:name w:val="Пункт_2"/>
    <w:basedOn w:val="a2"/>
    <w:rsid w:val="001C42DD"/>
    <w:pPr>
      <w:tabs>
        <w:tab w:val="num" w:pos="643"/>
        <w:tab w:val="num" w:pos="1701"/>
      </w:tabs>
      <w:suppressAutoHyphens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Пункт_3"/>
    <w:basedOn w:val="a2"/>
    <w:rsid w:val="001C42DD"/>
    <w:pPr>
      <w:numPr>
        <w:ilvl w:val="2"/>
        <w:numId w:val="8"/>
      </w:num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List Number 3"/>
    <w:basedOn w:val="a2"/>
    <w:rsid w:val="001C42DD"/>
    <w:pPr>
      <w:numPr>
        <w:numId w:val="10"/>
      </w:num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2"/>
    <w:rsid w:val="001C42DD"/>
    <w:pPr>
      <w:numPr>
        <w:numId w:val="11"/>
      </w:num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1C42DD"/>
    <w:pPr>
      <w:widowControl w:val="0"/>
      <w:suppressAutoHyphens w:val="0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">
    <w:name w:val="комментарий"/>
    <w:rsid w:val="001C42DD"/>
    <w:rPr>
      <w:b/>
      <w:i/>
      <w:shd w:val="clear" w:color="auto" w:fill="FFFF99"/>
    </w:rPr>
  </w:style>
  <w:style w:type="paragraph" w:customStyle="1" w:styleId="02statia2">
    <w:name w:val="02statia2"/>
    <w:basedOn w:val="a2"/>
    <w:rsid w:val="001C42DD"/>
    <w:pPr>
      <w:suppressAutoHyphens w:val="0"/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ffff0">
    <w:name w:val="Подпункт"/>
    <w:basedOn w:val="afff8"/>
    <w:rsid w:val="001C42DD"/>
    <w:rPr>
      <w:bCs/>
      <w:sz w:val="22"/>
      <w:szCs w:val="22"/>
    </w:rPr>
  </w:style>
  <w:style w:type="paragraph" w:customStyle="1" w:styleId="a0">
    <w:name w:val="Подподпункт"/>
    <w:basedOn w:val="affff0"/>
    <w:rsid w:val="001C42DD"/>
    <w:pPr>
      <w:numPr>
        <w:numId w:val="12"/>
      </w:numPr>
      <w:tabs>
        <w:tab w:val="clear" w:pos="1134"/>
      </w:tabs>
    </w:pPr>
  </w:style>
  <w:style w:type="paragraph" w:customStyle="1" w:styleId="affff1">
    <w:name w:val="Ариал"/>
    <w:basedOn w:val="a2"/>
    <w:link w:val="1a"/>
    <w:rsid w:val="001C42DD"/>
    <w:pPr>
      <w:suppressAutoHyphens w:val="0"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a">
    <w:name w:val="Ариал Знак1"/>
    <w:link w:val="affff1"/>
    <w:locked/>
    <w:rsid w:val="001C42DD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2"/>
    <w:rsid w:val="001C42DD"/>
    <w:pPr>
      <w:numPr>
        <w:numId w:val="13"/>
      </w:num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42DD"/>
    <w:pPr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2">
    <w:name w:val="Пункт б/н"/>
    <w:basedOn w:val="a2"/>
    <w:rsid w:val="001C42DD"/>
    <w:pPr>
      <w:tabs>
        <w:tab w:val="left" w:pos="1134"/>
      </w:tabs>
      <w:suppressAutoHyphens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113">
    <w:name w:val="Обычный11"/>
    <w:link w:val="1b"/>
    <w:rsid w:val="001C42DD"/>
    <w:pPr>
      <w:widowControl w:val="0"/>
      <w:suppressAutoHyphens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Обычный1 Знак"/>
    <w:link w:val="113"/>
    <w:rsid w:val="001C4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Ариал Таблица"/>
    <w:basedOn w:val="affff1"/>
    <w:link w:val="affff4"/>
    <w:rsid w:val="001C42DD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f4">
    <w:name w:val="Ариал Таблица Знак"/>
    <w:link w:val="affff3"/>
    <w:rsid w:val="001C42DD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f5">
    <w:name w:val="АриалТабл"/>
    <w:basedOn w:val="affff1"/>
    <w:rsid w:val="001C42DD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f6">
    <w:name w:val="endnote text"/>
    <w:basedOn w:val="a2"/>
    <w:link w:val="affff7"/>
    <w:semiHidden/>
    <w:rsid w:val="001C42D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4"/>
    <w:link w:val="affff6"/>
    <w:semiHidden/>
    <w:rsid w:val="001C42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8">
    <w:name w:val="Основной шрифт"/>
    <w:semiHidden/>
    <w:rsid w:val="001C42DD"/>
  </w:style>
  <w:style w:type="character" w:customStyle="1" w:styleId="affff9">
    <w:name w:val="Подпункт Знак"/>
    <w:rsid w:val="001C42DD"/>
    <w:rPr>
      <w:sz w:val="28"/>
      <w:lang w:val="ru-RU" w:eastAsia="ru-RU" w:bidi="ar-SA"/>
    </w:rPr>
  </w:style>
  <w:style w:type="character" w:customStyle="1" w:styleId="FontStyle11">
    <w:name w:val="Font Style11"/>
    <w:rsid w:val="001C42DD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C42DD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1C42DD"/>
    <w:rPr>
      <w:b/>
      <w:bCs/>
      <w:kern w:val="24"/>
      <w:sz w:val="24"/>
      <w:szCs w:val="24"/>
      <w:lang w:val="ru-RU" w:eastAsia="ru-RU" w:bidi="ar-SA"/>
    </w:rPr>
  </w:style>
  <w:style w:type="numbering" w:customStyle="1" w:styleId="11">
    <w:name w:val="Стиль1"/>
    <w:uiPriority w:val="99"/>
    <w:rsid w:val="001C42DD"/>
    <w:pPr>
      <w:numPr>
        <w:numId w:val="14"/>
      </w:numPr>
    </w:pPr>
  </w:style>
  <w:style w:type="numbering" w:customStyle="1" w:styleId="22">
    <w:name w:val="Стиль2"/>
    <w:uiPriority w:val="99"/>
    <w:rsid w:val="001C42DD"/>
    <w:pPr>
      <w:numPr>
        <w:numId w:val="15"/>
      </w:numPr>
    </w:pPr>
  </w:style>
  <w:style w:type="paragraph" w:customStyle="1" w:styleId="affffa">
    <w:name w:val="Стиль начало"/>
    <w:basedOn w:val="a2"/>
    <w:rsid w:val="001C42DD"/>
    <w:pPr>
      <w:suppressAutoHyphens w:val="0"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4">
    <w:name w:val="Noeeu14"/>
    <w:basedOn w:val="a2"/>
    <w:rsid w:val="001C42DD"/>
    <w:pPr>
      <w:suppressAutoHyphens w:val="0"/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3">
    <w:name w:val="Font Style33"/>
    <w:rsid w:val="001C42DD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1C42D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2"/>
    <w:rsid w:val="001C42D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affffb">
    <w:name w:val="Примечание"/>
    <w:basedOn w:val="a2"/>
    <w:link w:val="affffc"/>
    <w:rsid w:val="001C42DD"/>
    <w:pPr>
      <w:suppressAutoHyphens w:val="0"/>
      <w:spacing w:before="240" w:after="240" w:line="288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character" w:customStyle="1" w:styleId="affffc">
    <w:name w:val="Примечание Знак"/>
    <w:link w:val="affffb"/>
    <w:rsid w:val="001C42DD"/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character" w:customStyle="1" w:styleId="aff6">
    <w:name w:val="Обычный (веб) Знак"/>
    <w:aliases w:val="Обычный (Web) Знак,Обычный (веб) Знак Знак Знак,Обычный (Web) Знак Знак Знак Знак"/>
    <w:link w:val="aff5"/>
    <w:uiPriority w:val="99"/>
    <w:rsid w:val="001C42D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Стиль11"/>
    <w:uiPriority w:val="99"/>
    <w:rsid w:val="001C42DD"/>
    <w:pPr>
      <w:numPr>
        <w:numId w:val="16"/>
      </w:numPr>
    </w:pPr>
  </w:style>
  <w:style w:type="numbering" w:customStyle="1" w:styleId="21">
    <w:name w:val="Стиль21"/>
    <w:uiPriority w:val="99"/>
    <w:rsid w:val="001C42DD"/>
    <w:pPr>
      <w:numPr>
        <w:numId w:val="17"/>
      </w:numPr>
    </w:pPr>
  </w:style>
  <w:style w:type="paragraph" w:styleId="1c">
    <w:name w:val="index 1"/>
    <w:basedOn w:val="a2"/>
    <w:next w:val="a2"/>
    <w:semiHidden/>
    <w:rsid w:val="001C42DD"/>
    <w:pPr>
      <w:suppressAutoHyphens w:val="0"/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d">
    <w:name w:val="toc 1"/>
    <w:basedOn w:val="a2"/>
    <w:next w:val="a2"/>
    <w:uiPriority w:val="39"/>
    <w:unhideWhenUsed/>
    <w:qFormat/>
    <w:rsid w:val="001C42DD"/>
    <w:pPr>
      <w:tabs>
        <w:tab w:val="right" w:leader="dot" w:pos="9923"/>
      </w:tabs>
      <w:suppressAutoHyphens w:val="0"/>
      <w:spacing w:after="0" w:line="240" w:lineRule="auto"/>
      <w:ind w:right="14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таблица центр"/>
    <w:basedOn w:val="a2"/>
    <w:rsid w:val="001C42DD"/>
    <w:pPr>
      <w:suppressAutoHyphens w:val="0"/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">
    <w:name w:val="Текст3"/>
    <w:basedOn w:val="32"/>
    <w:semiHidden/>
    <w:rsid w:val="001C42DD"/>
    <w:pPr>
      <w:keepNext w:val="0"/>
      <w:numPr>
        <w:numId w:val="18"/>
      </w:numPr>
      <w:tabs>
        <w:tab w:val="clear" w:pos="2268"/>
        <w:tab w:val="clear" w:pos="2977"/>
        <w:tab w:val="clear" w:pos="3686"/>
        <w:tab w:val="clear" w:pos="4394"/>
        <w:tab w:val="clear" w:pos="8789"/>
        <w:tab w:val="left" w:pos="1701"/>
      </w:tabs>
      <w:suppressAutoHyphens w:val="0"/>
      <w:spacing w:before="60" w:after="0" w:line="288" w:lineRule="auto"/>
      <w:jc w:val="both"/>
    </w:pPr>
    <w:rPr>
      <w:rFonts w:ascii="Times New Roman" w:eastAsia="Times New Roman" w:hAnsi="Times New Roman"/>
      <w:b w:val="0"/>
      <w:sz w:val="28"/>
      <w:szCs w:val="26"/>
      <w:lang w:val="ru-RU" w:eastAsia="ru-RU"/>
    </w:rPr>
  </w:style>
  <w:style w:type="paragraph" w:customStyle="1" w:styleId="4">
    <w:name w:val="Текст4"/>
    <w:basedOn w:val="40"/>
    <w:semiHidden/>
    <w:rsid w:val="001C42DD"/>
    <w:pPr>
      <w:keepNext w:val="0"/>
      <w:numPr>
        <w:numId w:val="18"/>
      </w:numPr>
      <w:tabs>
        <w:tab w:val="clear" w:pos="2977"/>
        <w:tab w:val="clear" w:pos="3686"/>
        <w:tab w:val="clear" w:pos="4394"/>
        <w:tab w:val="clear" w:pos="8789"/>
        <w:tab w:val="left" w:pos="1701"/>
      </w:tabs>
      <w:suppressAutoHyphens w:val="0"/>
      <w:spacing w:before="80" w:after="0" w:line="288" w:lineRule="auto"/>
      <w:ind w:right="284"/>
      <w:jc w:val="both"/>
    </w:pPr>
    <w:rPr>
      <w:rFonts w:ascii="Times New Roman" w:eastAsia="Times New Roman" w:hAnsi="Times New Roman"/>
      <w:b w:val="0"/>
      <w:sz w:val="28"/>
      <w:szCs w:val="28"/>
      <w:lang w:val="ru-RU" w:eastAsia="ru-RU"/>
    </w:rPr>
  </w:style>
  <w:style w:type="paragraph" w:customStyle="1" w:styleId="1">
    <w:name w:val="1"/>
    <w:basedOn w:val="a2"/>
    <w:rsid w:val="001C42DD"/>
    <w:pPr>
      <w:numPr>
        <w:numId w:val="18"/>
      </w:numPr>
      <w:suppressAutoHyphens w:val="0"/>
      <w:spacing w:before="4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Гиперссылка1"/>
    <w:link w:val="af3"/>
    <w:uiPriority w:val="99"/>
    <w:rsid w:val="001C42DD"/>
    <w:pPr>
      <w:suppressAutoHyphens w:val="0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D8A18-B6B3-49B1-AD1F-AAF43785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Анастасия Александровна</dc:creator>
  <dc:description/>
  <cp:lastModifiedBy>Штыкова Светлана Юрьевна</cp:lastModifiedBy>
  <cp:revision>4</cp:revision>
  <dcterms:created xsi:type="dcterms:W3CDTF">2026-05-12T09:13:00Z</dcterms:created>
  <dcterms:modified xsi:type="dcterms:W3CDTF">2026-05-12T11:44:00Z</dcterms:modified>
  <dc:language>ru-RU</dc:language>
</cp:coreProperties>
</file>